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9D1E2" w14:textId="24CFD637" w:rsidR="002F042C" w:rsidRPr="009A65DE" w:rsidRDefault="002F042C" w:rsidP="009A65DE">
      <w:pPr>
        <w:jc w:val="center"/>
        <w:rPr>
          <w:b/>
          <w:bCs/>
          <w:color w:val="000000"/>
          <w:sz w:val="28"/>
          <w:szCs w:val="28"/>
          <w:lang w:val="es-ES_tradnl"/>
        </w:rPr>
      </w:pPr>
      <w:r w:rsidRPr="008657A2">
        <w:rPr>
          <w:rFonts w:ascii="Arial Black" w:hAnsi="Arial Black"/>
          <w:sz w:val="28"/>
          <w:szCs w:val="28"/>
        </w:rPr>
        <w:t>ANEXO I</w:t>
      </w:r>
    </w:p>
    <w:p w14:paraId="3335A025" w14:textId="77777777" w:rsidR="009A65DE" w:rsidRDefault="009A65DE" w:rsidP="002F042C">
      <w:pPr>
        <w:tabs>
          <w:tab w:val="left" w:pos="8609"/>
        </w:tabs>
        <w:jc w:val="center"/>
        <w:rPr>
          <w:b/>
          <w:sz w:val="24"/>
          <w:szCs w:val="24"/>
        </w:rPr>
      </w:pPr>
    </w:p>
    <w:p w14:paraId="2B4D8B80" w14:textId="77777777" w:rsidR="002F042C" w:rsidRPr="000577D7" w:rsidRDefault="002F042C" w:rsidP="002F042C">
      <w:pPr>
        <w:tabs>
          <w:tab w:val="left" w:pos="8609"/>
        </w:tabs>
        <w:jc w:val="center"/>
        <w:rPr>
          <w:b/>
          <w:sz w:val="24"/>
          <w:szCs w:val="24"/>
        </w:rPr>
      </w:pPr>
      <w:r w:rsidRPr="000577D7">
        <w:rPr>
          <w:b/>
          <w:sz w:val="24"/>
          <w:szCs w:val="24"/>
        </w:rPr>
        <w:t>MEMORIA DESCRIPTIVA</w:t>
      </w:r>
    </w:p>
    <w:p w14:paraId="58ED8218" w14:textId="77777777" w:rsidR="002F042C" w:rsidRPr="000577D7" w:rsidRDefault="002F042C" w:rsidP="002F042C">
      <w:pPr>
        <w:pStyle w:val="Sangradetextonormal"/>
        <w:ind w:left="0" w:firstLine="0"/>
        <w:jc w:val="both"/>
        <w:rPr>
          <w:b/>
          <w:sz w:val="24"/>
          <w:szCs w:val="24"/>
          <w:lang w:val="es-ES"/>
        </w:rPr>
      </w:pPr>
    </w:p>
    <w:p w14:paraId="2AA4AF55" w14:textId="77777777" w:rsidR="009A65DE" w:rsidRDefault="009A65DE" w:rsidP="009A65DE">
      <w:pPr>
        <w:spacing w:line="360" w:lineRule="auto"/>
        <w:jc w:val="center"/>
        <w:rPr>
          <w:rFonts w:ascii="Arial" w:hAnsi="Arial"/>
          <w:color w:val="000000"/>
          <w:sz w:val="24"/>
          <w:lang w:eastAsia="es-AR"/>
        </w:rPr>
      </w:pPr>
      <w:r w:rsidRPr="000577D7">
        <w:rPr>
          <w:b/>
          <w:sz w:val="24"/>
          <w:szCs w:val="24"/>
        </w:rPr>
        <w:t xml:space="preserve">OBRA: CORDÓN </w:t>
      </w:r>
      <w:proofErr w:type="gramStart"/>
      <w:r w:rsidRPr="000577D7">
        <w:rPr>
          <w:b/>
          <w:sz w:val="24"/>
          <w:szCs w:val="24"/>
        </w:rPr>
        <w:t>CUNETA  Y</w:t>
      </w:r>
      <w:proofErr w:type="gramEnd"/>
      <w:r w:rsidRPr="000577D7">
        <w:rPr>
          <w:b/>
          <w:sz w:val="24"/>
          <w:szCs w:val="24"/>
        </w:rPr>
        <w:t xml:space="preserve"> </w:t>
      </w:r>
      <w:r>
        <w:rPr>
          <w:b/>
          <w:sz w:val="24"/>
          <w:szCs w:val="24"/>
        </w:rPr>
        <w:t>BOCACALLE</w:t>
      </w:r>
      <w:r w:rsidRPr="000577D7">
        <w:rPr>
          <w:b/>
          <w:sz w:val="24"/>
          <w:szCs w:val="24"/>
        </w:rPr>
        <w:t xml:space="preserve">  DE HORMIGÓN SIMPLE</w:t>
      </w:r>
    </w:p>
    <w:p w14:paraId="0AE716D7" w14:textId="77777777" w:rsidR="009A65DE" w:rsidRPr="009A65DE" w:rsidRDefault="009A65DE" w:rsidP="009A65DE">
      <w:pPr>
        <w:ind w:firstLine="708"/>
        <w:jc w:val="both"/>
        <w:rPr>
          <w:color w:val="000000"/>
          <w:sz w:val="24"/>
          <w:lang w:eastAsia="es-AR"/>
        </w:rPr>
      </w:pPr>
      <w:r w:rsidRPr="009A65DE">
        <w:rPr>
          <w:color w:val="000000"/>
          <w:sz w:val="24"/>
          <w:lang w:eastAsia="es-AR"/>
        </w:rPr>
        <w:t xml:space="preserve">El presente proyecto comprende la realización de cordón cuneta y bocacalle en el sector </w:t>
      </w:r>
      <w:proofErr w:type="spellStart"/>
      <w:r w:rsidRPr="009A65DE">
        <w:rPr>
          <w:color w:val="000000"/>
          <w:sz w:val="24"/>
          <w:lang w:eastAsia="es-AR"/>
        </w:rPr>
        <w:t>nor</w:t>
      </w:r>
      <w:proofErr w:type="spellEnd"/>
      <w:r w:rsidRPr="009A65DE">
        <w:rPr>
          <w:color w:val="000000"/>
          <w:sz w:val="24"/>
          <w:lang w:eastAsia="es-AR"/>
        </w:rPr>
        <w:t xml:space="preserve">-oeste de la </w:t>
      </w:r>
      <w:proofErr w:type="gramStart"/>
      <w:r w:rsidRPr="009A65DE">
        <w:rPr>
          <w:color w:val="000000"/>
          <w:sz w:val="24"/>
          <w:lang w:eastAsia="es-AR"/>
        </w:rPr>
        <w:t>ciudad.-</w:t>
      </w:r>
      <w:proofErr w:type="gramEnd"/>
    </w:p>
    <w:p w14:paraId="5E63EA1B" w14:textId="77777777" w:rsidR="009A65DE" w:rsidRPr="009A65DE" w:rsidRDefault="009A65DE" w:rsidP="009A65DE">
      <w:pPr>
        <w:ind w:firstLine="708"/>
        <w:jc w:val="both"/>
        <w:rPr>
          <w:color w:val="000000"/>
          <w:sz w:val="24"/>
          <w:lang w:eastAsia="es-AR"/>
        </w:rPr>
      </w:pPr>
      <w:r w:rsidRPr="009A65DE">
        <w:rPr>
          <w:color w:val="000000"/>
          <w:sz w:val="24"/>
          <w:lang w:eastAsia="es-AR"/>
        </w:rPr>
        <w:t xml:space="preserve">La Coordinación de Obras Públicas diseño este proyecto teniendo en cuenta la circulación de agua de la ciudad en días de lluvia, como así también al incremento de vehículos de dicho </w:t>
      </w:r>
      <w:proofErr w:type="gramStart"/>
      <w:r w:rsidRPr="009A65DE">
        <w:rPr>
          <w:color w:val="000000"/>
          <w:sz w:val="24"/>
          <w:lang w:eastAsia="es-AR"/>
        </w:rPr>
        <w:t>sector.-</w:t>
      </w:r>
      <w:proofErr w:type="gramEnd"/>
      <w:r w:rsidRPr="009A65DE">
        <w:rPr>
          <w:color w:val="000000"/>
          <w:sz w:val="24"/>
          <w:lang w:eastAsia="es-AR"/>
        </w:rPr>
        <w:t xml:space="preserve"> </w:t>
      </w:r>
    </w:p>
    <w:p w14:paraId="3A18E9E5" w14:textId="77777777" w:rsidR="009A65DE" w:rsidRPr="009A65DE" w:rsidRDefault="009A65DE" w:rsidP="009A65DE">
      <w:pPr>
        <w:jc w:val="both"/>
        <w:rPr>
          <w:color w:val="000000"/>
          <w:sz w:val="24"/>
          <w:lang w:eastAsia="es-AR"/>
        </w:rPr>
      </w:pPr>
      <w:r w:rsidRPr="009A65DE">
        <w:rPr>
          <w:color w:val="000000"/>
          <w:sz w:val="24"/>
          <w:lang w:eastAsia="es-AR"/>
        </w:rPr>
        <w:t>Los siguientes objetivos son:</w:t>
      </w:r>
    </w:p>
    <w:p w14:paraId="68D1D918" w14:textId="77777777" w:rsidR="009A65DE" w:rsidRPr="009A65DE" w:rsidRDefault="009A65DE" w:rsidP="009A65DE">
      <w:pPr>
        <w:numPr>
          <w:ilvl w:val="0"/>
          <w:numId w:val="10"/>
        </w:numPr>
        <w:jc w:val="both"/>
        <w:rPr>
          <w:sz w:val="24"/>
          <w:lang w:eastAsia="es-AR"/>
        </w:rPr>
      </w:pPr>
      <w:r w:rsidRPr="009A65DE">
        <w:rPr>
          <w:sz w:val="24"/>
          <w:lang w:eastAsia="es-AR"/>
        </w:rPr>
        <w:t>contribuir con el desarrollo del sector permitiendo el crecimiento de la zona.</w:t>
      </w:r>
    </w:p>
    <w:p w14:paraId="558264EE" w14:textId="77777777" w:rsidR="009A65DE" w:rsidRPr="009A65DE" w:rsidRDefault="009A65DE" w:rsidP="009A65DE">
      <w:pPr>
        <w:numPr>
          <w:ilvl w:val="0"/>
          <w:numId w:val="10"/>
        </w:numPr>
        <w:jc w:val="both"/>
        <w:rPr>
          <w:sz w:val="24"/>
          <w:lang w:eastAsia="es-AR"/>
        </w:rPr>
      </w:pPr>
      <w:r w:rsidRPr="009A65DE">
        <w:rPr>
          <w:sz w:val="24"/>
          <w:lang w:eastAsia="es-AR"/>
        </w:rPr>
        <w:t xml:space="preserve">Mejorar la calidad de vida y el tránsito de vehículos y peatones, aumentando la eficiencia de la ciudad en su </w:t>
      </w:r>
      <w:proofErr w:type="gramStart"/>
      <w:r w:rsidRPr="009A65DE">
        <w:rPr>
          <w:sz w:val="24"/>
          <w:lang w:eastAsia="es-AR"/>
        </w:rPr>
        <w:t>conjunto.-</w:t>
      </w:r>
      <w:proofErr w:type="gramEnd"/>
    </w:p>
    <w:p w14:paraId="0666D7EE" w14:textId="77777777" w:rsidR="009A65DE" w:rsidRPr="009A65DE" w:rsidRDefault="009A65DE" w:rsidP="009A65DE">
      <w:pPr>
        <w:numPr>
          <w:ilvl w:val="0"/>
          <w:numId w:val="10"/>
        </w:numPr>
        <w:jc w:val="both"/>
        <w:rPr>
          <w:sz w:val="24"/>
          <w:szCs w:val="24"/>
          <w:lang w:val="es-ES_tradnl" w:eastAsia="es-AR"/>
        </w:rPr>
      </w:pPr>
      <w:r w:rsidRPr="009A65DE">
        <w:rPr>
          <w:sz w:val="24"/>
          <w:szCs w:val="24"/>
          <w:lang w:val="es-ES_tradnl" w:eastAsia="es-AR"/>
        </w:rPr>
        <w:t xml:space="preserve">Logrando un mejoramiento de una línea de circulación muy importante para la trama vial de la ciudad y de esta forma jerarquizando el sector y </w:t>
      </w:r>
      <w:r w:rsidRPr="009A65DE">
        <w:rPr>
          <w:sz w:val="24"/>
          <w:szCs w:val="24"/>
          <w:lang w:eastAsia="es-AR"/>
        </w:rPr>
        <w:t>generarán además de los beneficios enunciados precedentemente una revalorización de la propiedad.</w:t>
      </w:r>
    </w:p>
    <w:p w14:paraId="3276744B" w14:textId="77777777" w:rsidR="009A65DE" w:rsidRPr="009A65DE" w:rsidRDefault="009A65DE" w:rsidP="009A65DE">
      <w:pPr>
        <w:rPr>
          <w:lang w:eastAsia="es-AR"/>
        </w:rPr>
      </w:pPr>
    </w:p>
    <w:p w14:paraId="055828E2" w14:textId="77777777" w:rsidR="009A65DE" w:rsidRPr="009A65DE" w:rsidRDefault="009A65DE" w:rsidP="009A65DE">
      <w:pPr>
        <w:spacing w:line="240" w:lineRule="atLeast"/>
        <w:ind w:firstLine="360"/>
        <w:jc w:val="both"/>
        <w:rPr>
          <w:sz w:val="24"/>
          <w:szCs w:val="24"/>
        </w:rPr>
      </w:pPr>
      <w:r w:rsidRPr="009A65DE">
        <w:rPr>
          <w:sz w:val="24"/>
          <w:szCs w:val="24"/>
        </w:rPr>
        <w:t xml:space="preserve">Respecto a la ejecución de esta obra consta de la realización de cordones cunetas de hormigón simple de </w:t>
      </w:r>
      <w:smartTag w:uri="urn:schemas-microsoft-com:office:smarttags" w:element="metricconverter">
        <w:smartTagPr>
          <w:attr w:name="ProductID" w:val="15 cm"/>
        </w:smartTagPr>
        <w:r w:rsidRPr="009A65DE">
          <w:rPr>
            <w:sz w:val="24"/>
            <w:szCs w:val="24"/>
          </w:rPr>
          <w:t>15 cm</w:t>
        </w:r>
      </w:smartTag>
      <w:r w:rsidRPr="009A65DE">
        <w:rPr>
          <w:sz w:val="24"/>
          <w:szCs w:val="24"/>
        </w:rPr>
        <w:t xml:space="preserve"> de espesor en la base, la que tendrá un ancho de 70 cm. y un cordón de </w:t>
      </w:r>
      <w:smartTag w:uri="urn:schemas-microsoft-com:office:smarttags" w:element="metricconverter">
        <w:smartTagPr>
          <w:attr w:name="ProductID" w:val="15 cm"/>
        </w:smartTagPr>
        <w:r w:rsidRPr="009A65DE">
          <w:rPr>
            <w:sz w:val="24"/>
            <w:szCs w:val="24"/>
          </w:rPr>
          <w:t>15 cm</w:t>
        </w:r>
      </w:smartTag>
      <w:r w:rsidRPr="009A65DE">
        <w:rPr>
          <w:sz w:val="24"/>
          <w:szCs w:val="24"/>
        </w:rPr>
        <w:t xml:space="preserve"> de alto. La vinculación entre la base y el cordón se realizará mediante hierro diámetro </w:t>
      </w:r>
      <w:smartTag w:uri="urn:schemas-microsoft-com:office:smarttags" w:element="metricconverter">
        <w:smartTagPr>
          <w:attr w:name="ProductID" w:val="6 mm"/>
        </w:smartTagPr>
        <w:r w:rsidRPr="009A65DE">
          <w:rPr>
            <w:sz w:val="24"/>
            <w:szCs w:val="24"/>
          </w:rPr>
          <w:t xml:space="preserve">6 </w:t>
        </w:r>
        <w:proofErr w:type="spellStart"/>
        <w:r w:rsidRPr="009A65DE">
          <w:rPr>
            <w:sz w:val="24"/>
            <w:szCs w:val="24"/>
          </w:rPr>
          <w:t>mm</w:t>
        </w:r>
      </w:smartTag>
      <w:r w:rsidRPr="009A65DE">
        <w:rPr>
          <w:sz w:val="24"/>
          <w:szCs w:val="24"/>
        </w:rPr>
        <w:t>.</w:t>
      </w:r>
      <w:proofErr w:type="spellEnd"/>
      <w:r w:rsidRPr="009A65DE">
        <w:rPr>
          <w:sz w:val="24"/>
          <w:szCs w:val="24"/>
        </w:rPr>
        <w:t xml:space="preserve"> Para evitar el desprendimiento del cordón ante posibles golpes y debido a que el hormigonado de los dos elementos se realizará en dos etapas diferentes. </w:t>
      </w:r>
    </w:p>
    <w:p w14:paraId="22250C18" w14:textId="77777777" w:rsidR="009A65DE" w:rsidRPr="009A65DE" w:rsidRDefault="009A65DE" w:rsidP="009A65DE">
      <w:pPr>
        <w:spacing w:line="240" w:lineRule="atLeast"/>
        <w:jc w:val="both"/>
        <w:rPr>
          <w:sz w:val="24"/>
          <w:szCs w:val="24"/>
        </w:rPr>
      </w:pPr>
      <w:r w:rsidRPr="009A65DE">
        <w:rPr>
          <w:sz w:val="24"/>
          <w:szCs w:val="24"/>
        </w:rPr>
        <w:t xml:space="preserve"> </w:t>
      </w:r>
    </w:p>
    <w:p w14:paraId="024DABB8" w14:textId="77777777" w:rsidR="009A65DE" w:rsidRPr="009A65DE" w:rsidRDefault="009A65DE" w:rsidP="009A65DE">
      <w:pPr>
        <w:spacing w:line="240" w:lineRule="atLeast"/>
        <w:jc w:val="both"/>
        <w:rPr>
          <w:sz w:val="24"/>
          <w:szCs w:val="24"/>
        </w:rPr>
      </w:pPr>
      <w:r w:rsidRPr="009A65DE">
        <w:rPr>
          <w:sz w:val="24"/>
          <w:szCs w:val="24"/>
        </w:rPr>
        <w:tab/>
        <w:t xml:space="preserve"> </w:t>
      </w:r>
      <w:r w:rsidRPr="009A65DE">
        <w:rPr>
          <w:sz w:val="24"/>
          <w:szCs w:val="24"/>
        </w:rPr>
        <w:tab/>
        <w:t xml:space="preserve">Se realizarán las bocacalles correspondientes de hormigón simple del mismo espesor que el cordón cuneta. Estas no serán </w:t>
      </w:r>
      <w:proofErr w:type="gramStart"/>
      <w:r w:rsidRPr="009A65DE">
        <w:rPr>
          <w:sz w:val="24"/>
          <w:szCs w:val="24"/>
        </w:rPr>
        <w:t>completas</w:t>
      </w:r>
      <w:proofErr w:type="gramEnd"/>
      <w:r w:rsidRPr="009A65DE">
        <w:rPr>
          <w:sz w:val="24"/>
          <w:szCs w:val="24"/>
        </w:rPr>
        <w:t xml:space="preserve"> sino que se realizará el vado de cruce del agua solamente, dejando el centro de la calle con su gálibo correspondiente para una posterior pavimentación.</w:t>
      </w:r>
    </w:p>
    <w:p w14:paraId="78C171C1" w14:textId="77777777" w:rsidR="009A65DE" w:rsidRPr="009A65DE" w:rsidRDefault="009A65DE" w:rsidP="009A65DE">
      <w:pPr>
        <w:spacing w:line="240" w:lineRule="atLeast"/>
        <w:jc w:val="both"/>
        <w:rPr>
          <w:sz w:val="24"/>
          <w:szCs w:val="24"/>
        </w:rPr>
      </w:pPr>
    </w:p>
    <w:p w14:paraId="3035F6FF" w14:textId="77777777" w:rsidR="009A65DE" w:rsidRPr="009A65DE" w:rsidRDefault="009A65DE" w:rsidP="009A65DE">
      <w:pPr>
        <w:spacing w:line="240" w:lineRule="atLeast"/>
        <w:jc w:val="both"/>
        <w:rPr>
          <w:sz w:val="24"/>
          <w:szCs w:val="24"/>
        </w:rPr>
      </w:pPr>
      <w:r w:rsidRPr="009A65DE">
        <w:rPr>
          <w:sz w:val="24"/>
          <w:szCs w:val="24"/>
        </w:rPr>
        <w:t xml:space="preserve"> </w:t>
      </w:r>
      <w:r w:rsidRPr="009A65DE">
        <w:rPr>
          <w:sz w:val="24"/>
          <w:szCs w:val="24"/>
        </w:rPr>
        <w:tab/>
        <w:t xml:space="preserve"> </w:t>
      </w:r>
      <w:r w:rsidRPr="009A65DE">
        <w:rPr>
          <w:sz w:val="24"/>
          <w:szCs w:val="24"/>
        </w:rPr>
        <w:tab/>
        <w:t xml:space="preserve">En los tramos de cordón cuneta se realizarán juntas de contracción cada cinco metros mediante el método de varillas de acero incrustadas 1/3 del espesor en el hormigón fresco para producir el debilitamiento de la sección. </w:t>
      </w:r>
    </w:p>
    <w:p w14:paraId="21516530" w14:textId="77777777" w:rsidR="009A65DE" w:rsidRPr="009A65DE" w:rsidRDefault="009A65DE" w:rsidP="009A65DE">
      <w:pPr>
        <w:spacing w:line="240" w:lineRule="atLeast"/>
        <w:jc w:val="both"/>
        <w:rPr>
          <w:sz w:val="24"/>
          <w:szCs w:val="24"/>
        </w:rPr>
      </w:pPr>
    </w:p>
    <w:p w14:paraId="4AA3A007" w14:textId="77777777" w:rsidR="009A65DE" w:rsidRPr="009A65DE" w:rsidRDefault="009A65DE" w:rsidP="009A65DE">
      <w:pPr>
        <w:spacing w:line="240" w:lineRule="atLeast"/>
        <w:jc w:val="both"/>
        <w:rPr>
          <w:sz w:val="24"/>
          <w:szCs w:val="24"/>
        </w:rPr>
      </w:pPr>
      <w:r w:rsidRPr="009A65DE">
        <w:rPr>
          <w:sz w:val="24"/>
          <w:szCs w:val="24"/>
        </w:rPr>
        <w:t xml:space="preserve"> </w:t>
      </w:r>
      <w:r w:rsidRPr="009A65DE">
        <w:rPr>
          <w:sz w:val="24"/>
          <w:szCs w:val="24"/>
        </w:rPr>
        <w:tab/>
        <w:t xml:space="preserve"> </w:t>
      </w:r>
      <w:r w:rsidRPr="009A65DE">
        <w:rPr>
          <w:sz w:val="24"/>
          <w:szCs w:val="24"/>
        </w:rPr>
        <w:tab/>
        <w:t xml:space="preserve">En cada esquina o en coincidencia con un cambio de dirección o pendiente se realizarán las juntas de dilatación mediante la colocación de madera blanda de </w:t>
      </w:r>
      <w:smartTag w:uri="urn:schemas-microsoft-com:office:smarttags" w:element="metricconverter">
        <w:smartTagPr>
          <w:attr w:name="ProductID" w:val="4 cm"/>
        </w:smartTagPr>
        <w:r w:rsidRPr="009A65DE">
          <w:rPr>
            <w:sz w:val="24"/>
            <w:szCs w:val="24"/>
          </w:rPr>
          <w:t>4 cm</w:t>
        </w:r>
      </w:smartTag>
      <w:r w:rsidRPr="009A65DE">
        <w:rPr>
          <w:sz w:val="24"/>
          <w:szCs w:val="24"/>
        </w:rPr>
        <w:t>. de espesor.</w:t>
      </w:r>
    </w:p>
    <w:p w14:paraId="023F123A" w14:textId="77777777" w:rsidR="009A65DE" w:rsidRPr="009A65DE" w:rsidRDefault="009A65DE" w:rsidP="009A65DE">
      <w:pPr>
        <w:spacing w:line="240" w:lineRule="atLeast"/>
        <w:jc w:val="both"/>
        <w:rPr>
          <w:sz w:val="24"/>
          <w:szCs w:val="24"/>
        </w:rPr>
      </w:pPr>
    </w:p>
    <w:p w14:paraId="48AADAD7" w14:textId="77777777" w:rsidR="009A65DE" w:rsidRPr="009A65DE" w:rsidRDefault="009A65DE" w:rsidP="009A65DE">
      <w:pPr>
        <w:spacing w:line="240" w:lineRule="atLeast"/>
        <w:jc w:val="both"/>
        <w:rPr>
          <w:sz w:val="24"/>
          <w:szCs w:val="24"/>
        </w:rPr>
      </w:pPr>
      <w:r w:rsidRPr="009A65DE">
        <w:rPr>
          <w:sz w:val="24"/>
          <w:szCs w:val="24"/>
        </w:rPr>
        <w:t xml:space="preserve"> </w:t>
      </w:r>
      <w:r w:rsidRPr="009A65DE">
        <w:rPr>
          <w:sz w:val="24"/>
          <w:szCs w:val="24"/>
        </w:rPr>
        <w:tab/>
        <w:t xml:space="preserve"> </w:t>
      </w:r>
      <w:r w:rsidRPr="009A65DE">
        <w:rPr>
          <w:sz w:val="24"/>
          <w:szCs w:val="24"/>
        </w:rPr>
        <w:tab/>
        <w:t>Las dos juntas mencionadas anteriormente serán obturadas mediante la colocación de material asfáltico en caliente o algún otro producto que satisfaga las condiciones exigidas para este tipo de materiales.</w:t>
      </w:r>
    </w:p>
    <w:p w14:paraId="5D9A448B" w14:textId="77777777" w:rsidR="009A65DE" w:rsidRPr="009A65DE" w:rsidRDefault="009A65DE" w:rsidP="009A65DE">
      <w:pPr>
        <w:spacing w:line="240" w:lineRule="atLeast"/>
        <w:jc w:val="both"/>
        <w:rPr>
          <w:sz w:val="24"/>
          <w:szCs w:val="24"/>
        </w:rPr>
      </w:pPr>
    </w:p>
    <w:p w14:paraId="0244828F" w14:textId="77777777" w:rsidR="009A65DE" w:rsidRPr="009A65DE" w:rsidRDefault="009A65DE" w:rsidP="009A65DE">
      <w:pPr>
        <w:spacing w:line="240" w:lineRule="atLeast"/>
        <w:jc w:val="both"/>
        <w:rPr>
          <w:sz w:val="24"/>
          <w:szCs w:val="24"/>
        </w:rPr>
      </w:pPr>
      <w:r w:rsidRPr="009A65DE">
        <w:rPr>
          <w:sz w:val="24"/>
          <w:szCs w:val="24"/>
        </w:rPr>
        <w:t xml:space="preserve"> </w:t>
      </w:r>
      <w:r w:rsidRPr="009A65DE">
        <w:rPr>
          <w:sz w:val="24"/>
          <w:szCs w:val="24"/>
        </w:rPr>
        <w:tab/>
        <w:t xml:space="preserve"> </w:t>
      </w:r>
      <w:r w:rsidRPr="009A65DE">
        <w:rPr>
          <w:sz w:val="24"/>
          <w:szCs w:val="24"/>
        </w:rPr>
        <w:tab/>
        <w:t xml:space="preserve">Se </w:t>
      </w:r>
      <w:proofErr w:type="gramStart"/>
      <w:r w:rsidRPr="009A65DE">
        <w:rPr>
          <w:sz w:val="24"/>
          <w:szCs w:val="24"/>
        </w:rPr>
        <w:t>utilizara</w:t>
      </w:r>
      <w:proofErr w:type="gramEnd"/>
      <w:r w:rsidRPr="009A65DE">
        <w:rPr>
          <w:sz w:val="24"/>
          <w:szCs w:val="24"/>
        </w:rPr>
        <w:t xml:space="preserve"> hormigón H-21 y el curado del hormigón fresco se realizará mediante la utilización de membrana química.</w:t>
      </w:r>
    </w:p>
    <w:p w14:paraId="1951574E" w14:textId="77777777" w:rsidR="009A65DE" w:rsidRPr="009A65DE" w:rsidRDefault="009A65DE" w:rsidP="009A65DE">
      <w:pPr>
        <w:spacing w:line="240" w:lineRule="atLeast"/>
        <w:jc w:val="both"/>
        <w:rPr>
          <w:sz w:val="24"/>
          <w:szCs w:val="24"/>
        </w:rPr>
      </w:pPr>
    </w:p>
    <w:p w14:paraId="608F1D62" w14:textId="77777777" w:rsidR="009A65DE" w:rsidRPr="009A65DE" w:rsidRDefault="009A65DE" w:rsidP="009A65DE">
      <w:pPr>
        <w:spacing w:line="240" w:lineRule="atLeast"/>
        <w:jc w:val="both"/>
        <w:rPr>
          <w:sz w:val="24"/>
          <w:szCs w:val="24"/>
        </w:rPr>
      </w:pPr>
      <w:r w:rsidRPr="009A65DE">
        <w:rPr>
          <w:sz w:val="24"/>
          <w:szCs w:val="24"/>
        </w:rPr>
        <w:tab/>
      </w:r>
      <w:r w:rsidRPr="009A65DE">
        <w:rPr>
          <w:sz w:val="24"/>
          <w:szCs w:val="24"/>
        </w:rPr>
        <w:tab/>
        <w:t xml:space="preserve">Previo a la ejecución del moldeo y hormigonado se realizará el desmonte para llegar a los niveles de proyecto y se verificará las condiciones de compactación del terreno, si está no son las adecuadas se realizará la compactación de la manera que sea más conveniente de acuerdo a cada uno de los </w:t>
      </w:r>
      <w:proofErr w:type="gramStart"/>
      <w:r w:rsidRPr="009A65DE">
        <w:rPr>
          <w:sz w:val="24"/>
          <w:szCs w:val="24"/>
        </w:rPr>
        <w:t>casos.-</w:t>
      </w:r>
      <w:proofErr w:type="gramEnd"/>
    </w:p>
    <w:p w14:paraId="6D672578" w14:textId="77777777" w:rsidR="002F042C" w:rsidRPr="000577D7" w:rsidRDefault="002F042C" w:rsidP="00215DBE">
      <w:pPr>
        <w:tabs>
          <w:tab w:val="left" w:pos="8609"/>
        </w:tabs>
        <w:rPr>
          <w:sz w:val="24"/>
          <w:szCs w:val="24"/>
        </w:rPr>
      </w:pPr>
    </w:p>
    <w:p w14:paraId="291569E0" w14:textId="77777777" w:rsidR="00215DBE" w:rsidRDefault="00856EA7" w:rsidP="00215DBE">
      <w:pPr>
        <w:tabs>
          <w:tab w:val="left" w:pos="8609"/>
        </w:tabs>
        <w:rPr>
          <w:sz w:val="24"/>
          <w:szCs w:val="24"/>
        </w:rPr>
      </w:pPr>
      <w:r w:rsidRPr="000577D7">
        <w:rPr>
          <w:sz w:val="24"/>
          <w:szCs w:val="24"/>
        </w:rPr>
        <w:br w:type="page"/>
      </w:r>
      <w:bookmarkStart w:id="0" w:name="_Hlk76453481"/>
    </w:p>
    <w:p w14:paraId="358B84D3" w14:textId="77777777" w:rsidR="0018329E" w:rsidRDefault="0018329E" w:rsidP="00215DBE">
      <w:pPr>
        <w:tabs>
          <w:tab w:val="left" w:pos="8609"/>
        </w:tabs>
        <w:rPr>
          <w:sz w:val="24"/>
          <w:szCs w:val="24"/>
        </w:rPr>
      </w:pPr>
    </w:p>
    <w:p w14:paraId="4473734F" w14:textId="77777777" w:rsidR="0018329E" w:rsidRDefault="0018329E" w:rsidP="00215DBE">
      <w:pPr>
        <w:tabs>
          <w:tab w:val="left" w:pos="8609"/>
        </w:tabs>
        <w:rPr>
          <w:sz w:val="24"/>
          <w:szCs w:val="24"/>
        </w:rPr>
      </w:pPr>
    </w:p>
    <w:p w14:paraId="1C1B83AE" w14:textId="77777777" w:rsidR="009A65DE" w:rsidRDefault="009A65DE" w:rsidP="00215DBE">
      <w:pPr>
        <w:tabs>
          <w:tab w:val="left" w:pos="8609"/>
        </w:tabs>
        <w:rPr>
          <w:sz w:val="24"/>
          <w:szCs w:val="24"/>
        </w:rPr>
      </w:pPr>
    </w:p>
    <w:p w14:paraId="669765DA" w14:textId="77777777" w:rsidR="009A65DE" w:rsidRDefault="009A65DE" w:rsidP="00215DBE">
      <w:pPr>
        <w:tabs>
          <w:tab w:val="left" w:pos="8609"/>
        </w:tabs>
        <w:rPr>
          <w:sz w:val="24"/>
          <w:szCs w:val="24"/>
        </w:rPr>
      </w:pPr>
    </w:p>
    <w:p w14:paraId="592B4C83" w14:textId="77777777" w:rsidR="0018329E" w:rsidRPr="00972FE0" w:rsidRDefault="0018329E" w:rsidP="0018329E">
      <w:pPr>
        <w:tabs>
          <w:tab w:val="left" w:pos="8609"/>
        </w:tabs>
        <w:jc w:val="center"/>
        <w:rPr>
          <w:sz w:val="24"/>
          <w:szCs w:val="24"/>
        </w:rPr>
      </w:pPr>
      <w:r w:rsidRPr="00972FE0">
        <w:rPr>
          <w:sz w:val="24"/>
          <w:szCs w:val="24"/>
        </w:rPr>
        <w:t>ANEXO II</w:t>
      </w:r>
    </w:p>
    <w:p w14:paraId="6D232224" w14:textId="77777777" w:rsidR="0018329E" w:rsidRPr="00972FE0" w:rsidRDefault="0018329E" w:rsidP="0018329E">
      <w:pPr>
        <w:tabs>
          <w:tab w:val="left" w:pos="8609"/>
        </w:tabs>
        <w:jc w:val="center"/>
        <w:rPr>
          <w:sz w:val="24"/>
          <w:szCs w:val="24"/>
          <w:lang w:val="es-ES_tradnl"/>
        </w:rPr>
      </w:pPr>
    </w:p>
    <w:p w14:paraId="77E1B623" w14:textId="77777777" w:rsidR="0018329E" w:rsidRPr="00972FE0" w:rsidRDefault="0018329E" w:rsidP="0018329E">
      <w:pPr>
        <w:pStyle w:val="Puesto"/>
        <w:rPr>
          <w:sz w:val="24"/>
          <w:szCs w:val="24"/>
        </w:rPr>
      </w:pPr>
      <w:r w:rsidRPr="00972FE0">
        <w:rPr>
          <w:sz w:val="24"/>
          <w:szCs w:val="24"/>
        </w:rPr>
        <w:t>PLIEGO DE ESPECIFICACIONES TECNICAS</w:t>
      </w:r>
    </w:p>
    <w:p w14:paraId="29154EAF" w14:textId="77777777" w:rsidR="0018329E" w:rsidRDefault="0018329E" w:rsidP="0018329E">
      <w:pPr>
        <w:tabs>
          <w:tab w:val="left" w:pos="8609"/>
        </w:tabs>
        <w:jc w:val="center"/>
        <w:rPr>
          <w:sz w:val="24"/>
          <w:szCs w:val="24"/>
        </w:rPr>
      </w:pPr>
    </w:p>
    <w:p w14:paraId="31784DB1" w14:textId="77777777" w:rsidR="0018329E" w:rsidRDefault="0018329E" w:rsidP="00215DBE">
      <w:pPr>
        <w:tabs>
          <w:tab w:val="left" w:pos="8609"/>
        </w:tabs>
        <w:rPr>
          <w:sz w:val="24"/>
          <w:szCs w:val="24"/>
        </w:rPr>
      </w:pPr>
    </w:p>
    <w:p w14:paraId="6F494907" w14:textId="77777777" w:rsidR="0018329E" w:rsidRDefault="0018329E" w:rsidP="00215DBE">
      <w:pPr>
        <w:tabs>
          <w:tab w:val="left" w:pos="8609"/>
        </w:tabs>
        <w:rPr>
          <w:sz w:val="24"/>
          <w:szCs w:val="24"/>
        </w:rPr>
      </w:pPr>
    </w:p>
    <w:p w14:paraId="6983878E" w14:textId="77777777" w:rsidR="0018329E" w:rsidRDefault="0018329E" w:rsidP="00215DBE">
      <w:pPr>
        <w:tabs>
          <w:tab w:val="left" w:pos="8609"/>
        </w:tabs>
        <w:rPr>
          <w:sz w:val="24"/>
          <w:szCs w:val="24"/>
        </w:rPr>
      </w:pPr>
    </w:p>
    <w:p w14:paraId="75F42FB8" w14:textId="77777777" w:rsidR="0018329E" w:rsidRDefault="0018329E" w:rsidP="00215DBE">
      <w:pPr>
        <w:tabs>
          <w:tab w:val="left" w:pos="8609"/>
        </w:tabs>
        <w:rPr>
          <w:sz w:val="24"/>
          <w:szCs w:val="24"/>
        </w:rPr>
      </w:pPr>
    </w:p>
    <w:p w14:paraId="33D79D95" w14:textId="77777777" w:rsidR="0018329E" w:rsidRDefault="0018329E" w:rsidP="00215DBE">
      <w:pPr>
        <w:tabs>
          <w:tab w:val="left" w:pos="8609"/>
        </w:tabs>
        <w:rPr>
          <w:sz w:val="24"/>
          <w:szCs w:val="24"/>
        </w:rPr>
      </w:pPr>
    </w:p>
    <w:p w14:paraId="71C51ACB" w14:textId="77777777" w:rsidR="0018329E" w:rsidRDefault="0018329E" w:rsidP="00215DBE">
      <w:pPr>
        <w:tabs>
          <w:tab w:val="left" w:pos="8609"/>
        </w:tabs>
        <w:rPr>
          <w:sz w:val="24"/>
          <w:szCs w:val="24"/>
        </w:rPr>
      </w:pPr>
    </w:p>
    <w:p w14:paraId="31A1CA65" w14:textId="77777777" w:rsidR="0018329E" w:rsidRDefault="0018329E" w:rsidP="00215DBE">
      <w:pPr>
        <w:tabs>
          <w:tab w:val="left" w:pos="8609"/>
        </w:tabs>
        <w:rPr>
          <w:sz w:val="24"/>
          <w:szCs w:val="24"/>
        </w:rPr>
      </w:pPr>
    </w:p>
    <w:p w14:paraId="26DE46DB" w14:textId="77777777" w:rsidR="0018329E" w:rsidRDefault="0018329E" w:rsidP="00215DBE">
      <w:pPr>
        <w:tabs>
          <w:tab w:val="left" w:pos="8609"/>
        </w:tabs>
        <w:rPr>
          <w:sz w:val="24"/>
          <w:szCs w:val="24"/>
        </w:rPr>
      </w:pPr>
    </w:p>
    <w:p w14:paraId="385101F2" w14:textId="77777777" w:rsidR="0018329E" w:rsidRDefault="0018329E" w:rsidP="00215DBE">
      <w:pPr>
        <w:tabs>
          <w:tab w:val="left" w:pos="8609"/>
        </w:tabs>
        <w:rPr>
          <w:sz w:val="24"/>
          <w:szCs w:val="24"/>
        </w:rPr>
      </w:pPr>
    </w:p>
    <w:p w14:paraId="16C47835" w14:textId="77777777" w:rsidR="0018329E" w:rsidRDefault="0018329E" w:rsidP="00215DBE">
      <w:pPr>
        <w:tabs>
          <w:tab w:val="left" w:pos="8609"/>
        </w:tabs>
        <w:rPr>
          <w:sz w:val="24"/>
          <w:szCs w:val="24"/>
        </w:rPr>
      </w:pPr>
    </w:p>
    <w:p w14:paraId="0A445430" w14:textId="77777777" w:rsidR="0018329E" w:rsidRDefault="0018329E" w:rsidP="00215DBE">
      <w:pPr>
        <w:tabs>
          <w:tab w:val="left" w:pos="8609"/>
        </w:tabs>
        <w:rPr>
          <w:sz w:val="24"/>
          <w:szCs w:val="24"/>
        </w:rPr>
      </w:pPr>
    </w:p>
    <w:p w14:paraId="7A5E5B20" w14:textId="77777777" w:rsidR="0018329E" w:rsidRDefault="0018329E" w:rsidP="00215DBE">
      <w:pPr>
        <w:tabs>
          <w:tab w:val="left" w:pos="8609"/>
        </w:tabs>
        <w:rPr>
          <w:sz w:val="24"/>
          <w:szCs w:val="24"/>
        </w:rPr>
      </w:pPr>
    </w:p>
    <w:p w14:paraId="10DAC27B" w14:textId="77777777" w:rsidR="0018329E" w:rsidRDefault="0018329E" w:rsidP="00215DBE">
      <w:pPr>
        <w:tabs>
          <w:tab w:val="left" w:pos="8609"/>
        </w:tabs>
        <w:rPr>
          <w:sz w:val="24"/>
          <w:szCs w:val="24"/>
        </w:rPr>
      </w:pPr>
    </w:p>
    <w:p w14:paraId="336392DF" w14:textId="77777777" w:rsidR="0018329E" w:rsidRDefault="0018329E" w:rsidP="00215DBE">
      <w:pPr>
        <w:tabs>
          <w:tab w:val="left" w:pos="8609"/>
        </w:tabs>
        <w:rPr>
          <w:sz w:val="24"/>
          <w:szCs w:val="24"/>
        </w:rPr>
      </w:pPr>
    </w:p>
    <w:p w14:paraId="0E06329B" w14:textId="77777777" w:rsidR="0018329E" w:rsidRDefault="0018329E" w:rsidP="00215DBE">
      <w:pPr>
        <w:tabs>
          <w:tab w:val="left" w:pos="8609"/>
        </w:tabs>
        <w:rPr>
          <w:sz w:val="24"/>
          <w:szCs w:val="24"/>
        </w:rPr>
      </w:pPr>
    </w:p>
    <w:p w14:paraId="1ED023A0" w14:textId="77777777" w:rsidR="0018329E" w:rsidRDefault="0018329E" w:rsidP="00215DBE">
      <w:pPr>
        <w:tabs>
          <w:tab w:val="left" w:pos="8609"/>
        </w:tabs>
        <w:rPr>
          <w:sz w:val="24"/>
          <w:szCs w:val="24"/>
        </w:rPr>
      </w:pPr>
    </w:p>
    <w:p w14:paraId="31F37742" w14:textId="77777777" w:rsidR="0018329E" w:rsidRDefault="0018329E" w:rsidP="00215DBE">
      <w:pPr>
        <w:tabs>
          <w:tab w:val="left" w:pos="8609"/>
        </w:tabs>
        <w:rPr>
          <w:sz w:val="24"/>
          <w:szCs w:val="24"/>
        </w:rPr>
      </w:pPr>
    </w:p>
    <w:p w14:paraId="6432F96A" w14:textId="77777777" w:rsidR="0018329E" w:rsidRDefault="0018329E" w:rsidP="00215DBE">
      <w:pPr>
        <w:tabs>
          <w:tab w:val="left" w:pos="8609"/>
        </w:tabs>
        <w:rPr>
          <w:sz w:val="24"/>
          <w:szCs w:val="24"/>
        </w:rPr>
      </w:pPr>
    </w:p>
    <w:p w14:paraId="12973A91" w14:textId="77777777" w:rsidR="0018329E" w:rsidRDefault="0018329E" w:rsidP="00215DBE">
      <w:pPr>
        <w:tabs>
          <w:tab w:val="left" w:pos="8609"/>
        </w:tabs>
        <w:rPr>
          <w:sz w:val="24"/>
          <w:szCs w:val="24"/>
        </w:rPr>
      </w:pPr>
    </w:p>
    <w:p w14:paraId="4EAE8519" w14:textId="77777777" w:rsidR="0018329E" w:rsidRDefault="0018329E" w:rsidP="00215DBE">
      <w:pPr>
        <w:tabs>
          <w:tab w:val="left" w:pos="8609"/>
        </w:tabs>
        <w:rPr>
          <w:sz w:val="24"/>
          <w:szCs w:val="24"/>
        </w:rPr>
      </w:pPr>
    </w:p>
    <w:p w14:paraId="1834E14F" w14:textId="77777777" w:rsidR="0018329E" w:rsidRDefault="0018329E" w:rsidP="00215DBE">
      <w:pPr>
        <w:tabs>
          <w:tab w:val="left" w:pos="8609"/>
        </w:tabs>
        <w:rPr>
          <w:sz w:val="24"/>
          <w:szCs w:val="24"/>
        </w:rPr>
      </w:pPr>
    </w:p>
    <w:p w14:paraId="3FB44347" w14:textId="77777777" w:rsidR="0018329E" w:rsidRDefault="0018329E" w:rsidP="00215DBE">
      <w:pPr>
        <w:tabs>
          <w:tab w:val="left" w:pos="8609"/>
        </w:tabs>
        <w:rPr>
          <w:sz w:val="24"/>
          <w:szCs w:val="24"/>
        </w:rPr>
      </w:pPr>
    </w:p>
    <w:p w14:paraId="0185E1C0" w14:textId="77777777" w:rsidR="0018329E" w:rsidRDefault="0018329E" w:rsidP="00215DBE">
      <w:pPr>
        <w:tabs>
          <w:tab w:val="left" w:pos="8609"/>
        </w:tabs>
        <w:rPr>
          <w:sz w:val="24"/>
          <w:szCs w:val="24"/>
        </w:rPr>
      </w:pPr>
    </w:p>
    <w:p w14:paraId="083225E5" w14:textId="77777777" w:rsidR="0018329E" w:rsidRDefault="0018329E" w:rsidP="00215DBE">
      <w:pPr>
        <w:tabs>
          <w:tab w:val="left" w:pos="8609"/>
        </w:tabs>
        <w:rPr>
          <w:sz w:val="24"/>
          <w:szCs w:val="24"/>
        </w:rPr>
      </w:pPr>
    </w:p>
    <w:p w14:paraId="06E47CF1" w14:textId="77777777" w:rsidR="0018329E" w:rsidRDefault="0018329E" w:rsidP="00215DBE">
      <w:pPr>
        <w:tabs>
          <w:tab w:val="left" w:pos="8609"/>
        </w:tabs>
        <w:rPr>
          <w:sz w:val="24"/>
          <w:szCs w:val="24"/>
        </w:rPr>
      </w:pPr>
    </w:p>
    <w:p w14:paraId="0699D1C1" w14:textId="77777777" w:rsidR="0018329E" w:rsidRDefault="0018329E" w:rsidP="00215DBE">
      <w:pPr>
        <w:tabs>
          <w:tab w:val="left" w:pos="8609"/>
        </w:tabs>
        <w:rPr>
          <w:sz w:val="24"/>
          <w:szCs w:val="24"/>
        </w:rPr>
      </w:pPr>
    </w:p>
    <w:p w14:paraId="56108AAD" w14:textId="77777777" w:rsidR="0018329E" w:rsidRDefault="0018329E" w:rsidP="00215DBE">
      <w:pPr>
        <w:tabs>
          <w:tab w:val="left" w:pos="8609"/>
        </w:tabs>
        <w:rPr>
          <w:sz w:val="24"/>
          <w:szCs w:val="24"/>
        </w:rPr>
      </w:pPr>
    </w:p>
    <w:p w14:paraId="53A501D3" w14:textId="77777777" w:rsidR="0018329E" w:rsidRDefault="0018329E" w:rsidP="00215DBE">
      <w:pPr>
        <w:tabs>
          <w:tab w:val="left" w:pos="8609"/>
        </w:tabs>
        <w:rPr>
          <w:sz w:val="24"/>
          <w:szCs w:val="24"/>
        </w:rPr>
      </w:pPr>
    </w:p>
    <w:p w14:paraId="7C43DE41" w14:textId="77777777" w:rsidR="0018329E" w:rsidRDefault="0018329E" w:rsidP="00215DBE">
      <w:pPr>
        <w:tabs>
          <w:tab w:val="left" w:pos="8609"/>
        </w:tabs>
        <w:rPr>
          <w:sz w:val="24"/>
          <w:szCs w:val="24"/>
        </w:rPr>
      </w:pPr>
    </w:p>
    <w:p w14:paraId="52B26550" w14:textId="77777777" w:rsidR="0018329E" w:rsidRDefault="0018329E" w:rsidP="00215DBE">
      <w:pPr>
        <w:tabs>
          <w:tab w:val="left" w:pos="8609"/>
        </w:tabs>
        <w:rPr>
          <w:sz w:val="24"/>
          <w:szCs w:val="24"/>
        </w:rPr>
      </w:pPr>
    </w:p>
    <w:p w14:paraId="20E59817" w14:textId="77777777" w:rsidR="0018329E" w:rsidRDefault="0018329E" w:rsidP="00215DBE">
      <w:pPr>
        <w:tabs>
          <w:tab w:val="left" w:pos="8609"/>
        </w:tabs>
        <w:rPr>
          <w:sz w:val="24"/>
          <w:szCs w:val="24"/>
        </w:rPr>
      </w:pPr>
    </w:p>
    <w:p w14:paraId="23085EA8" w14:textId="77777777" w:rsidR="0018329E" w:rsidRDefault="0018329E" w:rsidP="00215DBE">
      <w:pPr>
        <w:tabs>
          <w:tab w:val="left" w:pos="8609"/>
        </w:tabs>
        <w:rPr>
          <w:sz w:val="24"/>
          <w:szCs w:val="24"/>
        </w:rPr>
      </w:pPr>
    </w:p>
    <w:p w14:paraId="132424A2" w14:textId="77777777" w:rsidR="0018329E" w:rsidRDefault="0018329E" w:rsidP="00215DBE">
      <w:pPr>
        <w:tabs>
          <w:tab w:val="left" w:pos="8609"/>
        </w:tabs>
        <w:rPr>
          <w:sz w:val="24"/>
          <w:szCs w:val="24"/>
        </w:rPr>
      </w:pPr>
    </w:p>
    <w:p w14:paraId="6C9E06E8" w14:textId="77777777" w:rsidR="0018329E" w:rsidRDefault="0018329E" w:rsidP="00215DBE">
      <w:pPr>
        <w:tabs>
          <w:tab w:val="left" w:pos="8609"/>
        </w:tabs>
        <w:rPr>
          <w:sz w:val="24"/>
          <w:szCs w:val="24"/>
        </w:rPr>
      </w:pPr>
    </w:p>
    <w:p w14:paraId="057BEAFF" w14:textId="77777777" w:rsidR="0018329E" w:rsidRDefault="0018329E" w:rsidP="00215DBE">
      <w:pPr>
        <w:tabs>
          <w:tab w:val="left" w:pos="8609"/>
        </w:tabs>
        <w:rPr>
          <w:sz w:val="24"/>
          <w:szCs w:val="24"/>
        </w:rPr>
      </w:pPr>
    </w:p>
    <w:p w14:paraId="7DF2DDB9" w14:textId="77777777" w:rsidR="0018329E" w:rsidRDefault="0018329E" w:rsidP="00215DBE">
      <w:pPr>
        <w:tabs>
          <w:tab w:val="left" w:pos="8609"/>
        </w:tabs>
        <w:rPr>
          <w:sz w:val="24"/>
          <w:szCs w:val="24"/>
        </w:rPr>
      </w:pPr>
    </w:p>
    <w:p w14:paraId="6930FF09" w14:textId="77777777" w:rsidR="0018329E" w:rsidRDefault="0018329E" w:rsidP="00215DBE">
      <w:pPr>
        <w:tabs>
          <w:tab w:val="left" w:pos="8609"/>
        </w:tabs>
        <w:rPr>
          <w:sz w:val="24"/>
          <w:szCs w:val="24"/>
        </w:rPr>
      </w:pPr>
    </w:p>
    <w:p w14:paraId="17B4EDCA" w14:textId="77777777" w:rsidR="0018329E" w:rsidRDefault="0018329E" w:rsidP="00215DBE">
      <w:pPr>
        <w:tabs>
          <w:tab w:val="left" w:pos="8609"/>
        </w:tabs>
        <w:rPr>
          <w:sz w:val="24"/>
          <w:szCs w:val="24"/>
        </w:rPr>
      </w:pPr>
    </w:p>
    <w:p w14:paraId="131318FB" w14:textId="77777777" w:rsidR="0018329E" w:rsidRDefault="0018329E" w:rsidP="00215DBE">
      <w:pPr>
        <w:tabs>
          <w:tab w:val="left" w:pos="8609"/>
        </w:tabs>
        <w:rPr>
          <w:sz w:val="24"/>
          <w:szCs w:val="24"/>
        </w:rPr>
      </w:pPr>
    </w:p>
    <w:p w14:paraId="5EB20A4E" w14:textId="77777777" w:rsidR="0018329E" w:rsidRDefault="0018329E" w:rsidP="00215DBE">
      <w:pPr>
        <w:tabs>
          <w:tab w:val="left" w:pos="8609"/>
        </w:tabs>
        <w:rPr>
          <w:sz w:val="24"/>
          <w:szCs w:val="24"/>
        </w:rPr>
      </w:pPr>
    </w:p>
    <w:p w14:paraId="6F424A38" w14:textId="77777777" w:rsidR="0018329E" w:rsidRPr="00972FE0" w:rsidRDefault="0018329E" w:rsidP="00215DBE">
      <w:pPr>
        <w:tabs>
          <w:tab w:val="left" w:pos="8609"/>
        </w:tabs>
        <w:rPr>
          <w:sz w:val="24"/>
          <w:szCs w:val="24"/>
        </w:rPr>
      </w:pPr>
    </w:p>
    <w:p w14:paraId="0B87157A" w14:textId="77777777" w:rsidR="00B45CA8" w:rsidRDefault="00B45CA8">
      <w:pPr>
        <w:rPr>
          <w:sz w:val="24"/>
          <w:szCs w:val="24"/>
        </w:rPr>
      </w:pPr>
      <w:r>
        <w:rPr>
          <w:sz w:val="24"/>
          <w:szCs w:val="24"/>
        </w:rPr>
        <w:br w:type="page"/>
      </w:r>
    </w:p>
    <w:p w14:paraId="5D263829" w14:textId="7963FA52" w:rsidR="002F042C" w:rsidRPr="00972FE0" w:rsidRDefault="002F042C" w:rsidP="002F042C">
      <w:pPr>
        <w:tabs>
          <w:tab w:val="left" w:pos="8609"/>
        </w:tabs>
        <w:jc w:val="center"/>
        <w:rPr>
          <w:sz w:val="24"/>
          <w:szCs w:val="24"/>
        </w:rPr>
      </w:pPr>
      <w:r w:rsidRPr="00972FE0">
        <w:rPr>
          <w:sz w:val="24"/>
          <w:szCs w:val="24"/>
        </w:rPr>
        <w:lastRenderedPageBreak/>
        <w:t>ANEXO II</w:t>
      </w:r>
    </w:p>
    <w:p w14:paraId="1E455370" w14:textId="77777777" w:rsidR="002F042C" w:rsidRPr="00972FE0" w:rsidRDefault="002F042C" w:rsidP="002F042C">
      <w:pPr>
        <w:tabs>
          <w:tab w:val="left" w:pos="8609"/>
        </w:tabs>
        <w:jc w:val="center"/>
        <w:rPr>
          <w:sz w:val="24"/>
          <w:szCs w:val="24"/>
          <w:lang w:val="es-ES_tradnl"/>
        </w:rPr>
      </w:pPr>
    </w:p>
    <w:p w14:paraId="649EC1A8" w14:textId="77777777" w:rsidR="002F042C" w:rsidRPr="00972FE0" w:rsidRDefault="002F042C" w:rsidP="002F042C">
      <w:pPr>
        <w:pStyle w:val="Puesto"/>
        <w:rPr>
          <w:sz w:val="24"/>
          <w:szCs w:val="24"/>
        </w:rPr>
      </w:pPr>
      <w:r w:rsidRPr="00972FE0">
        <w:rPr>
          <w:sz w:val="24"/>
          <w:szCs w:val="24"/>
        </w:rPr>
        <w:t>PLIEGO DE ESPECIFICACIONES TECNICAS</w:t>
      </w:r>
    </w:p>
    <w:bookmarkEnd w:id="0"/>
    <w:p w14:paraId="39783F4B" w14:textId="77777777" w:rsidR="0018329E" w:rsidRPr="00972FE0" w:rsidRDefault="0018329E" w:rsidP="002F042C">
      <w:pPr>
        <w:jc w:val="both"/>
        <w:rPr>
          <w:sz w:val="24"/>
          <w:szCs w:val="24"/>
          <w:u w:val="single"/>
          <w:lang w:val="es-ES_tradnl"/>
        </w:rPr>
      </w:pPr>
    </w:p>
    <w:p w14:paraId="55210459" w14:textId="77777777" w:rsidR="002F042C" w:rsidRPr="00972FE0" w:rsidRDefault="002F042C" w:rsidP="002F042C">
      <w:pPr>
        <w:pStyle w:val="Subttulo"/>
        <w:jc w:val="both"/>
        <w:rPr>
          <w:sz w:val="24"/>
          <w:szCs w:val="24"/>
          <w:u w:val="single"/>
        </w:rPr>
      </w:pPr>
      <w:r w:rsidRPr="00972FE0">
        <w:rPr>
          <w:sz w:val="24"/>
          <w:szCs w:val="24"/>
          <w:u w:val="single"/>
        </w:rPr>
        <w:t xml:space="preserve">OBRA: </w:t>
      </w:r>
    </w:p>
    <w:p w14:paraId="6EB0BDF2" w14:textId="77777777" w:rsidR="002F042C" w:rsidRPr="00972FE0" w:rsidRDefault="002F042C" w:rsidP="002F042C">
      <w:pPr>
        <w:jc w:val="both"/>
        <w:rPr>
          <w:sz w:val="24"/>
          <w:szCs w:val="24"/>
          <w:lang w:val="es-ES_tradnl"/>
        </w:rPr>
      </w:pPr>
    </w:p>
    <w:p w14:paraId="0D73D12C" w14:textId="77777777" w:rsidR="002F042C" w:rsidRPr="00972FE0" w:rsidRDefault="002F042C" w:rsidP="002F042C">
      <w:pPr>
        <w:pStyle w:val="Textoindependiente2"/>
        <w:rPr>
          <w:sz w:val="24"/>
          <w:szCs w:val="24"/>
        </w:rPr>
      </w:pPr>
      <w:proofErr w:type="spellStart"/>
      <w:r w:rsidRPr="00972FE0">
        <w:rPr>
          <w:sz w:val="24"/>
          <w:szCs w:val="24"/>
        </w:rPr>
        <w:t>Item</w:t>
      </w:r>
      <w:proofErr w:type="spellEnd"/>
      <w:r w:rsidRPr="00972FE0">
        <w:rPr>
          <w:sz w:val="24"/>
          <w:szCs w:val="24"/>
        </w:rPr>
        <w:t xml:space="preserve"> Nº 1. – CORDÓN CUNETA:</w:t>
      </w:r>
    </w:p>
    <w:p w14:paraId="2F2C39F6" w14:textId="77777777" w:rsidR="002F042C" w:rsidRPr="00972FE0" w:rsidRDefault="002F042C" w:rsidP="002F042C">
      <w:pPr>
        <w:jc w:val="both"/>
        <w:rPr>
          <w:sz w:val="24"/>
          <w:szCs w:val="24"/>
          <w:lang w:val="es-ES_tradnl"/>
        </w:rPr>
      </w:pPr>
    </w:p>
    <w:p w14:paraId="4EB855F4" w14:textId="77777777" w:rsidR="002F042C" w:rsidRPr="00972FE0" w:rsidRDefault="002F042C" w:rsidP="002F042C">
      <w:pPr>
        <w:pStyle w:val="Textoindependiente2"/>
        <w:rPr>
          <w:sz w:val="24"/>
          <w:szCs w:val="24"/>
        </w:rPr>
      </w:pPr>
      <w:r w:rsidRPr="00972FE0">
        <w:rPr>
          <w:sz w:val="24"/>
          <w:szCs w:val="24"/>
        </w:rPr>
        <w:t>Art. 1)- REPLANTEO DE OBRA:</w:t>
      </w:r>
    </w:p>
    <w:p w14:paraId="10C64557" w14:textId="77777777" w:rsidR="002F042C" w:rsidRPr="00972FE0" w:rsidRDefault="002F042C" w:rsidP="002F042C">
      <w:pPr>
        <w:jc w:val="both"/>
        <w:rPr>
          <w:sz w:val="24"/>
          <w:szCs w:val="24"/>
          <w:lang w:val="es-ES_tradnl"/>
        </w:rPr>
      </w:pPr>
    </w:p>
    <w:p w14:paraId="215EC9F6" w14:textId="77777777" w:rsidR="002F042C" w:rsidRPr="00972FE0" w:rsidRDefault="002F042C" w:rsidP="002F042C">
      <w:pPr>
        <w:ind w:left="851"/>
        <w:jc w:val="both"/>
        <w:rPr>
          <w:sz w:val="24"/>
          <w:szCs w:val="24"/>
          <w:lang w:val="es-ES_tradnl"/>
        </w:rPr>
      </w:pPr>
      <w:r w:rsidRPr="00972FE0">
        <w:rPr>
          <w:sz w:val="24"/>
          <w:szCs w:val="24"/>
          <w:lang w:val="es-ES_tradnl"/>
        </w:rPr>
        <w:t>Dada la complejidad de la traza, sé exigirá el replanteo total de la obra, a los efectos de eliminar todo tipo de incertidumbre en la ejecución.</w:t>
      </w:r>
    </w:p>
    <w:p w14:paraId="4C76B46A" w14:textId="77777777" w:rsidR="002F042C" w:rsidRPr="00972FE0" w:rsidRDefault="002F042C" w:rsidP="002F042C">
      <w:pPr>
        <w:ind w:left="851"/>
        <w:jc w:val="both"/>
        <w:rPr>
          <w:sz w:val="24"/>
          <w:szCs w:val="24"/>
          <w:lang w:val="es-ES_tradnl"/>
        </w:rPr>
      </w:pPr>
      <w:r w:rsidRPr="00972FE0">
        <w:rPr>
          <w:sz w:val="24"/>
          <w:szCs w:val="24"/>
          <w:lang w:val="es-ES_tradnl"/>
        </w:rPr>
        <w:t xml:space="preserve">Se materializarán puntos fijos, en la totalidad de la </w:t>
      </w:r>
      <w:proofErr w:type="gramStart"/>
      <w:r w:rsidRPr="00972FE0">
        <w:rPr>
          <w:sz w:val="24"/>
          <w:szCs w:val="24"/>
          <w:lang w:val="es-ES_tradnl"/>
        </w:rPr>
        <w:t>obra.-</w:t>
      </w:r>
      <w:proofErr w:type="gramEnd"/>
    </w:p>
    <w:p w14:paraId="00F41C61" w14:textId="77777777" w:rsidR="002F042C" w:rsidRPr="00972FE0" w:rsidRDefault="002F042C" w:rsidP="002F042C">
      <w:pPr>
        <w:jc w:val="both"/>
        <w:rPr>
          <w:sz w:val="24"/>
          <w:szCs w:val="24"/>
          <w:lang w:val="es-ES_tradnl"/>
        </w:rPr>
      </w:pPr>
    </w:p>
    <w:p w14:paraId="2FF16EDC" w14:textId="77777777" w:rsidR="002F042C" w:rsidRPr="00972FE0" w:rsidRDefault="002F042C" w:rsidP="002F042C">
      <w:pPr>
        <w:jc w:val="both"/>
        <w:rPr>
          <w:sz w:val="24"/>
          <w:szCs w:val="24"/>
          <w:lang w:val="es-ES_tradnl"/>
        </w:rPr>
      </w:pPr>
      <w:r w:rsidRPr="00972FE0">
        <w:rPr>
          <w:b/>
          <w:sz w:val="24"/>
          <w:szCs w:val="24"/>
          <w:lang w:val="es-ES_tradnl"/>
        </w:rPr>
        <w:t>Art. 2)-</w:t>
      </w:r>
      <w:r w:rsidRPr="00972FE0">
        <w:rPr>
          <w:sz w:val="24"/>
          <w:szCs w:val="24"/>
          <w:lang w:val="es-ES_tradnl"/>
        </w:rPr>
        <w:t xml:space="preserve"> </w:t>
      </w:r>
      <w:r w:rsidRPr="00972FE0">
        <w:rPr>
          <w:b/>
          <w:sz w:val="24"/>
          <w:szCs w:val="24"/>
          <w:lang w:val="es-ES_tradnl"/>
        </w:rPr>
        <w:t xml:space="preserve">PREPARACION DE </w:t>
      </w:r>
      <w:smartTag w:uri="urn:schemas-microsoft-com:office:smarttags" w:element="PersonName">
        <w:smartTagPr>
          <w:attr w:name="ProductID" w:val="LA SUBRASANTE"/>
        </w:smartTagPr>
        <w:r w:rsidRPr="00972FE0">
          <w:rPr>
            <w:b/>
            <w:sz w:val="24"/>
            <w:szCs w:val="24"/>
            <w:lang w:val="es-ES_tradnl"/>
          </w:rPr>
          <w:t>LA SUBRASANTE</w:t>
        </w:r>
      </w:smartTag>
      <w:r w:rsidRPr="00972FE0">
        <w:rPr>
          <w:sz w:val="24"/>
          <w:szCs w:val="24"/>
          <w:lang w:val="es-ES_tradnl"/>
        </w:rPr>
        <w:t xml:space="preserve">: </w:t>
      </w:r>
    </w:p>
    <w:p w14:paraId="5C36BB8C" w14:textId="77777777" w:rsidR="002F042C" w:rsidRPr="00972FE0" w:rsidRDefault="002F042C" w:rsidP="002F042C">
      <w:pPr>
        <w:jc w:val="both"/>
        <w:rPr>
          <w:sz w:val="24"/>
          <w:szCs w:val="24"/>
          <w:lang w:val="es-ES_tradnl"/>
        </w:rPr>
      </w:pPr>
    </w:p>
    <w:p w14:paraId="3AC5D618" w14:textId="77777777" w:rsidR="002F042C" w:rsidRPr="00972FE0" w:rsidRDefault="002F042C" w:rsidP="002F042C">
      <w:pPr>
        <w:ind w:left="851"/>
        <w:jc w:val="both"/>
        <w:rPr>
          <w:sz w:val="24"/>
          <w:szCs w:val="24"/>
          <w:lang w:val="es-ES_tradnl"/>
        </w:rPr>
      </w:pPr>
      <w:r w:rsidRPr="00972FE0">
        <w:rPr>
          <w:sz w:val="24"/>
          <w:szCs w:val="24"/>
          <w:lang w:val="es-ES_tradnl"/>
        </w:rPr>
        <w:t xml:space="preserve">Se ejecutarán todos los trabajos necesarios para obtener una sub rasante apta para recibir las losas de hormigón, tales como; limpieza del terreno, extracción de árboles, movimiento de tierra, desmonte, terraplenes, escarificación, compactación con incorporación de agua, demolición de alcantarilla en bocacalle o accesos a propiedades, demolición de pasos peatonales, transporte de suelos o materiales de demolición hasta una distancia máxima de 6.00 </w:t>
      </w:r>
      <w:proofErr w:type="spellStart"/>
      <w:r w:rsidRPr="00972FE0">
        <w:rPr>
          <w:sz w:val="24"/>
          <w:szCs w:val="24"/>
          <w:lang w:val="es-ES_tradnl"/>
        </w:rPr>
        <w:t>mts</w:t>
      </w:r>
      <w:proofErr w:type="spellEnd"/>
      <w:r w:rsidRPr="00972FE0">
        <w:rPr>
          <w:sz w:val="24"/>
          <w:szCs w:val="24"/>
          <w:lang w:val="es-ES_tradnl"/>
        </w:rPr>
        <w:t>., bajadas de la cañería de conexión domiciliaria del agua corriente y todo otro trabajo que sea necesario ejecutar para que la obra se pueda realizar correctamente y teniendo en cuenta las cotas del proyecto.-</w:t>
      </w:r>
    </w:p>
    <w:p w14:paraId="52B32BFD" w14:textId="77777777" w:rsidR="002F042C" w:rsidRPr="00972FE0" w:rsidRDefault="002F042C" w:rsidP="002F042C">
      <w:pPr>
        <w:ind w:left="851"/>
        <w:jc w:val="both"/>
        <w:rPr>
          <w:sz w:val="24"/>
          <w:szCs w:val="24"/>
          <w:lang w:val="es-ES_tradnl"/>
        </w:rPr>
      </w:pPr>
      <w:r w:rsidRPr="00972FE0">
        <w:rPr>
          <w:sz w:val="24"/>
          <w:szCs w:val="24"/>
          <w:lang w:val="es-ES_tradnl"/>
        </w:rPr>
        <w:t xml:space="preserve">Estas cotas se refieren a la superficie de rodamiento de las calzadas, debiendo tener en cuenta para determinar las cotas de la sub rasante, los espesores y perfiles transversales que figuran en los planos y pliegos </w:t>
      </w:r>
      <w:proofErr w:type="gramStart"/>
      <w:r w:rsidRPr="00972FE0">
        <w:rPr>
          <w:sz w:val="24"/>
          <w:szCs w:val="24"/>
          <w:lang w:val="es-ES_tradnl"/>
        </w:rPr>
        <w:t>respectivos.-</w:t>
      </w:r>
      <w:proofErr w:type="gramEnd"/>
      <w:r w:rsidRPr="00972FE0">
        <w:rPr>
          <w:sz w:val="24"/>
          <w:szCs w:val="24"/>
          <w:lang w:val="es-ES_tradnl"/>
        </w:rPr>
        <w:t xml:space="preserve"> </w:t>
      </w:r>
    </w:p>
    <w:p w14:paraId="3EAB5783" w14:textId="77777777" w:rsidR="002F042C" w:rsidRPr="00972FE0" w:rsidRDefault="002F042C" w:rsidP="002F042C">
      <w:pPr>
        <w:ind w:left="851"/>
        <w:jc w:val="both"/>
        <w:rPr>
          <w:sz w:val="24"/>
          <w:szCs w:val="24"/>
          <w:lang w:val="es-ES_tradnl"/>
        </w:rPr>
      </w:pPr>
      <w:r w:rsidRPr="00972FE0">
        <w:rPr>
          <w:sz w:val="24"/>
          <w:szCs w:val="24"/>
          <w:lang w:val="es-ES_tradnl"/>
        </w:rPr>
        <w:t xml:space="preserve">La sub rasante será compactada hasta obtener como mínimo el noventa y ocho por ciento (98%) de la densidad seca máxima que arroja el ensayo de </w:t>
      </w:r>
      <w:proofErr w:type="spellStart"/>
      <w:r w:rsidRPr="00972FE0">
        <w:rPr>
          <w:sz w:val="24"/>
          <w:szCs w:val="24"/>
          <w:lang w:val="es-ES_tradnl"/>
        </w:rPr>
        <w:t>proctor</w:t>
      </w:r>
      <w:proofErr w:type="spellEnd"/>
      <w:r w:rsidRPr="00972FE0">
        <w:rPr>
          <w:sz w:val="24"/>
          <w:szCs w:val="24"/>
          <w:lang w:val="es-ES_tradnl"/>
        </w:rPr>
        <w:t xml:space="preserve"> </w:t>
      </w:r>
      <w:proofErr w:type="gramStart"/>
      <w:r w:rsidRPr="00972FE0">
        <w:rPr>
          <w:sz w:val="24"/>
          <w:szCs w:val="24"/>
          <w:lang w:val="es-ES_tradnl"/>
        </w:rPr>
        <w:t>estándar.-</w:t>
      </w:r>
      <w:proofErr w:type="gramEnd"/>
    </w:p>
    <w:p w14:paraId="4E4904D2" w14:textId="77777777" w:rsidR="002F042C" w:rsidRPr="00972FE0" w:rsidRDefault="002F042C" w:rsidP="002F042C">
      <w:pPr>
        <w:ind w:left="851"/>
        <w:jc w:val="both"/>
        <w:rPr>
          <w:sz w:val="24"/>
          <w:szCs w:val="24"/>
          <w:lang w:val="es-ES_tradnl"/>
        </w:rPr>
      </w:pPr>
      <w:r w:rsidRPr="00972FE0">
        <w:rPr>
          <w:sz w:val="24"/>
          <w:szCs w:val="24"/>
          <w:lang w:val="es-ES_tradnl"/>
        </w:rPr>
        <w:t xml:space="preserve">Antes de iniciar trabajos algunos de movimiento de suelo, los troncos, los árboles y arbustos que señale la inspección se extraerán con sus </w:t>
      </w:r>
      <w:proofErr w:type="gramStart"/>
      <w:r w:rsidRPr="00972FE0">
        <w:rPr>
          <w:sz w:val="24"/>
          <w:szCs w:val="24"/>
          <w:lang w:val="es-ES_tradnl"/>
        </w:rPr>
        <w:t>raíces.-</w:t>
      </w:r>
      <w:proofErr w:type="gramEnd"/>
    </w:p>
    <w:p w14:paraId="624ACA06" w14:textId="77777777" w:rsidR="002F042C" w:rsidRPr="00972FE0" w:rsidRDefault="002F042C" w:rsidP="002F042C">
      <w:pPr>
        <w:ind w:left="851"/>
        <w:jc w:val="both"/>
        <w:rPr>
          <w:b/>
          <w:sz w:val="24"/>
          <w:szCs w:val="24"/>
          <w:lang w:val="es-ES_tradnl"/>
        </w:rPr>
      </w:pPr>
      <w:r w:rsidRPr="00972FE0">
        <w:rPr>
          <w:sz w:val="24"/>
          <w:szCs w:val="24"/>
          <w:lang w:val="es-ES_tradnl"/>
        </w:rPr>
        <w:t xml:space="preserve">Se incorporan herbicidas del tipo total, en los últimos </w:t>
      </w:r>
      <w:smartTag w:uri="urn:schemas-microsoft-com:office:smarttags" w:element="metricconverter">
        <w:smartTagPr>
          <w:attr w:name="ProductID" w:val="15 cm"/>
        </w:smartTagPr>
        <w:r w:rsidRPr="00972FE0">
          <w:rPr>
            <w:sz w:val="24"/>
            <w:szCs w:val="24"/>
            <w:lang w:val="es-ES_tradnl"/>
          </w:rPr>
          <w:t>15 cm</w:t>
        </w:r>
      </w:smartTag>
      <w:r w:rsidRPr="00972FE0">
        <w:rPr>
          <w:sz w:val="24"/>
          <w:szCs w:val="24"/>
          <w:lang w:val="es-ES_tradnl"/>
        </w:rPr>
        <w:t xml:space="preserve"> finales, es decir en la sub rasante. En el momento de la preparación en la zona a tratar será de 1.50 </w:t>
      </w:r>
      <w:proofErr w:type="spellStart"/>
      <w:r w:rsidRPr="00972FE0">
        <w:rPr>
          <w:sz w:val="24"/>
          <w:szCs w:val="24"/>
          <w:lang w:val="es-ES_tradnl"/>
        </w:rPr>
        <w:t>mts</w:t>
      </w:r>
      <w:proofErr w:type="spellEnd"/>
      <w:r w:rsidRPr="00972FE0">
        <w:rPr>
          <w:sz w:val="24"/>
          <w:szCs w:val="24"/>
          <w:lang w:val="es-ES_tradnl"/>
        </w:rPr>
        <w:t xml:space="preserve">. medidos desde el borde externo de cordón cuneta hacia el eje de calzada, en ambas manos en una dosificación de 4 </w:t>
      </w:r>
      <w:proofErr w:type="spellStart"/>
      <w:r w:rsidRPr="00972FE0">
        <w:rPr>
          <w:sz w:val="24"/>
          <w:szCs w:val="24"/>
          <w:lang w:val="es-ES_tradnl"/>
        </w:rPr>
        <w:t>lts.c</w:t>
      </w:r>
      <w:proofErr w:type="spellEnd"/>
      <w:r w:rsidRPr="00972FE0">
        <w:rPr>
          <w:sz w:val="24"/>
          <w:szCs w:val="24"/>
          <w:lang w:val="es-ES_tradnl"/>
        </w:rPr>
        <w:t>/2500 m2 tipo de herbicida: HYBAR “X” O ARSENAL CIANAMID.</w:t>
      </w:r>
    </w:p>
    <w:p w14:paraId="6A352AEF" w14:textId="77777777" w:rsidR="002F042C" w:rsidRPr="00972FE0" w:rsidRDefault="002F042C" w:rsidP="002F042C">
      <w:pPr>
        <w:ind w:left="851"/>
        <w:jc w:val="both"/>
        <w:rPr>
          <w:b/>
          <w:sz w:val="24"/>
          <w:szCs w:val="24"/>
          <w:lang w:val="es-ES_tradnl"/>
        </w:rPr>
      </w:pPr>
    </w:p>
    <w:p w14:paraId="14BCFC1A" w14:textId="77777777" w:rsidR="002F042C" w:rsidRPr="00972FE0" w:rsidRDefault="002F042C" w:rsidP="002F042C">
      <w:pPr>
        <w:ind w:left="851"/>
        <w:jc w:val="both"/>
        <w:rPr>
          <w:b/>
          <w:sz w:val="24"/>
          <w:szCs w:val="24"/>
          <w:lang w:val="es-ES_tradnl"/>
        </w:rPr>
      </w:pPr>
      <w:r w:rsidRPr="00972FE0">
        <w:rPr>
          <w:b/>
          <w:sz w:val="24"/>
          <w:szCs w:val="24"/>
          <w:lang w:val="es-ES_tradnl"/>
        </w:rPr>
        <w:t xml:space="preserve">SECCIÓN EN TERRAPLEN: </w:t>
      </w:r>
    </w:p>
    <w:p w14:paraId="31202CCA" w14:textId="77777777" w:rsidR="002F042C" w:rsidRPr="00972FE0" w:rsidRDefault="002F042C" w:rsidP="002F042C">
      <w:pPr>
        <w:ind w:left="851"/>
        <w:jc w:val="both"/>
        <w:rPr>
          <w:sz w:val="24"/>
          <w:szCs w:val="24"/>
          <w:lang w:val="es-ES_tradnl"/>
        </w:rPr>
      </w:pPr>
    </w:p>
    <w:p w14:paraId="3A6315D4" w14:textId="77777777" w:rsidR="002F042C" w:rsidRPr="00972FE0" w:rsidRDefault="002F042C" w:rsidP="002F042C">
      <w:pPr>
        <w:ind w:left="851"/>
        <w:jc w:val="both"/>
        <w:rPr>
          <w:sz w:val="24"/>
          <w:szCs w:val="24"/>
          <w:lang w:val="es-ES_tradnl"/>
        </w:rPr>
      </w:pPr>
      <w:r w:rsidRPr="00972FE0">
        <w:rPr>
          <w:sz w:val="24"/>
          <w:szCs w:val="24"/>
          <w:lang w:val="es-ES_tradnl"/>
        </w:rPr>
        <w:t xml:space="preserve">Se compactará la sub rasante, en capas de espesor no mayor de </w:t>
      </w:r>
      <w:smartTag w:uri="urn:schemas-microsoft-com:office:smarttags" w:element="metricconverter">
        <w:smartTagPr>
          <w:attr w:name="ProductID" w:val="15 cm"/>
        </w:smartTagPr>
        <w:r w:rsidRPr="00972FE0">
          <w:rPr>
            <w:sz w:val="24"/>
            <w:szCs w:val="24"/>
            <w:lang w:val="es-ES_tradnl"/>
          </w:rPr>
          <w:t>15 cm</w:t>
        </w:r>
      </w:smartTag>
      <w:r w:rsidRPr="00972FE0">
        <w:rPr>
          <w:sz w:val="24"/>
          <w:szCs w:val="24"/>
          <w:lang w:val="es-ES_tradnl"/>
        </w:rPr>
        <w:t>., con suelo A4 o mejor al 100 %.</w:t>
      </w:r>
    </w:p>
    <w:p w14:paraId="064934B2" w14:textId="77777777" w:rsidR="002F042C" w:rsidRPr="00972FE0" w:rsidRDefault="002F042C" w:rsidP="002F042C">
      <w:pPr>
        <w:ind w:left="851"/>
        <w:jc w:val="both"/>
        <w:rPr>
          <w:sz w:val="24"/>
          <w:szCs w:val="24"/>
          <w:lang w:val="es-ES_tradnl"/>
        </w:rPr>
      </w:pPr>
      <w:r w:rsidRPr="00972FE0">
        <w:rPr>
          <w:sz w:val="24"/>
          <w:szCs w:val="24"/>
          <w:lang w:val="es-ES_tradnl"/>
        </w:rPr>
        <w:t xml:space="preserve">De la densidad </w:t>
      </w:r>
      <w:proofErr w:type="spellStart"/>
      <w:r w:rsidRPr="00972FE0">
        <w:rPr>
          <w:sz w:val="24"/>
          <w:szCs w:val="24"/>
          <w:lang w:val="es-ES_tradnl"/>
        </w:rPr>
        <w:t>proctor</w:t>
      </w:r>
      <w:proofErr w:type="spellEnd"/>
      <w:r w:rsidRPr="00972FE0">
        <w:rPr>
          <w:sz w:val="24"/>
          <w:szCs w:val="24"/>
          <w:lang w:val="es-ES_tradnl"/>
        </w:rPr>
        <w:t xml:space="preserve"> T- 99.-</w:t>
      </w:r>
    </w:p>
    <w:p w14:paraId="41773980" w14:textId="77777777" w:rsidR="002F042C" w:rsidRPr="00972FE0" w:rsidRDefault="002F042C" w:rsidP="002F042C">
      <w:pPr>
        <w:ind w:left="851"/>
        <w:jc w:val="both"/>
        <w:rPr>
          <w:sz w:val="24"/>
          <w:szCs w:val="24"/>
          <w:lang w:val="es-ES_tradnl"/>
        </w:rPr>
      </w:pPr>
    </w:p>
    <w:p w14:paraId="15E5BD1E" w14:textId="77777777" w:rsidR="002F042C" w:rsidRPr="00972FE0" w:rsidRDefault="002F042C" w:rsidP="002F042C">
      <w:pPr>
        <w:ind w:left="851"/>
        <w:jc w:val="both"/>
        <w:rPr>
          <w:b/>
          <w:sz w:val="24"/>
          <w:szCs w:val="24"/>
          <w:lang w:val="es-ES_tradnl"/>
        </w:rPr>
      </w:pPr>
      <w:r w:rsidRPr="00972FE0">
        <w:rPr>
          <w:b/>
          <w:sz w:val="24"/>
          <w:szCs w:val="24"/>
          <w:lang w:val="es-ES_tradnl"/>
        </w:rPr>
        <w:t>SECCION EN DESMONTE:</w:t>
      </w:r>
    </w:p>
    <w:p w14:paraId="2994E4AB" w14:textId="77777777" w:rsidR="002F042C" w:rsidRPr="00972FE0" w:rsidRDefault="002F042C" w:rsidP="002F042C">
      <w:pPr>
        <w:ind w:left="851"/>
        <w:jc w:val="both"/>
        <w:rPr>
          <w:sz w:val="24"/>
          <w:szCs w:val="24"/>
          <w:lang w:val="es-ES_tradnl"/>
        </w:rPr>
      </w:pPr>
      <w:r w:rsidRPr="00972FE0">
        <w:rPr>
          <w:sz w:val="24"/>
          <w:szCs w:val="24"/>
          <w:lang w:val="es-ES_tradnl"/>
        </w:rPr>
        <w:t xml:space="preserve">Se abrirá capa a cota de sub rasante, espesor mínimo 0.15 </w:t>
      </w:r>
      <w:proofErr w:type="spellStart"/>
      <w:r w:rsidRPr="00972FE0">
        <w:rPr>
          <w:sz w:val="24"/>
          <w:szCs w:val="24"/>
          <w:lang w:val="es-ES_tradnl"/>
        </w:rPr>
        <w:t>mts</w:t>
      </w:r>
      <w:proofErr w:type="spellEnd"/>
      <w:r w:rsidRPr="00972FE0">
        <w:rPr>
          <w:sz w:val="24"/>
          <w:szCs w:val="24"/>
          <w:lang w:val="es-ES_tradnl"/>
        </w:rPr>
        <w:t xml:space="preserve">., se compactara la base de asiento </w:t>
      </w:r>
      <w:proofErr w:type="gramStart"/>
      <w:r w:rsidRPr="00972FE0">
        <w:rPr>
          <w:sz w:val="24"/>
          <w:szCs w:val="24"/>
          <w:lang w:val="es-ES_tradnl"/>
        </w:rPr>
        <w:t>al  100</w:t>
      </w:r>
      <w:proofErr w:type="gramEnd"/>
      <w:r w:rsidRPr="00972FE0">
        <w:rPr>
          <w:sz w:val="24"/>
          <w:szCs w:val="24"/>
          <w:lang w:val="es-ES_tradnl"/>
        </w:rPr>
        <w:t xml:space="preserve"> %. T-99.-</w:t>
      </w:r>
    </w:p>
    <w:p w14:paraId="50153383" w14:textId="77777777" w:rsidR="002F042C" w:rsidRPr="00972FE0" w:rsidRDefault="002F042C" w:rsidP="002F042C">
      <w:pPr>
        <w:jc w:val="both"/>
        <w:rPr>
          <w:sz w:val="24"/>
          <w:szCs w:val="24"/>
          <w:lang w:val="es-ES_tradnl"/>
        </w:rPr>
      </w:pPr>
    </w:p>
    <w:p w14:paraId="5865F5B1" w14:textId="77777777" w:rsidR="002F042C" w:rsidRPr="00972FE0" w:rsidRDefault="002F042C" w:rsidP="002F042C">
      <w:pPr>
        <w:jc w:val="center"/>
        <w:rPr>
          <w:sz w:val="24"/>
          <w:szCs w:val="24"/>
          <w:lang w:val="es-ES_tradnl"/>
        </w:rPr>
      </w:pPr>
    </w:p>
    <w:p w14:paraId="5A8F5D9E" w14:textId="77777777" w:rsidR="002F042C" w:rsidRPr="00972FE0" w:rsidRDefault="002F042C" w:rsidP="002F042C">
      <w:pPr>
        <w:ind w:left="993" w:hanging="993"/>
        <w:jc w:val="both"/>
        <w:rPr>
          <w:sz w:val="24"/>
          <w:szCs w:val="24"/>
          <w:lang w:val="es-ES_tradnl"/>
        </w:rPr>
      </w:pPr>
      <w:r w:rsidRPr="00972FE0">
        <w:rPr>
          <w:b/>
          <w:sz w:val="24"/>
          <w:szCs w:val="24"/>
          <w:lang w:val="es-ES_tradnl"/>
        </w:rPr>
        <w:t>Art. 3)-</w:t>
      </w:r>
      <w:r w:rsidRPr="00972FE0">
        <w:rPr>
          <w:sz w:val="24"/>
          <w:szCs w:val="24"/>
          <w:lang w:val="es-ES_tradnl"/>
        </w:rPr>
        <w:t xml:space="preserve"> Los materiales cumplirán las exigencia del Pliego de Especificaciones Técnicas de </w:t>
      </w:r>
      <w:proofErr w:type="gramStart"/>
      <w:r w:rsidRPr="00972FE0">
        <w:rPr>
          <w:sz w:val="24"/>
          <w:szCs w:val="24"/>
          <w:lang w:val="es-ES_tradnl"/>
        </w:rPr>
        <w:t>materiales.-</w:t>
      </w:r>
      <w:proofErr w:type="gramEnd"/>
    </w:p>
    <w:p w14:paraId="490759D4" w14:textId="77777777" w:rsidR="002F042C" w:rsidRPr="00972FE0" w:rsidRDefault="002F042C" w:rsidP="002F042C">
      <w:pPr>
        <w:jc w:val="both"/>
        <w:rPr>
          <w:b/>
          <w:sz w:val="24"/>
          <w:szCs w:val="24"/>
          <w:lang w:val="es-ES_tradnl"/>
        </w:rPr>
      </w:pPr>
    </w:p>
    <w:p w14:paraId="3A0DF547" w14:textId="77777777" w:rsidR="002F042C" w:rsidRPr="00972FE0" w:rsidRDefault="002F042C" w:rsidP="002F042C">
      <w:pPr>
        <w:jc w:val="both"/>
        <w:rPr>
          <w:sz w:val="24"/>
          <w:szCs w:val="24"/>
          <w:lang w:val="es-ES_tradnl"/>
        </w:rPr>
      </w:pPr>
      <w:r w:rsidRPr="00972FE0">
        <w:rPr>
          <w:b/>
          <w:sz w:val="24"/>
          <w:szCs w:val="24"/>
          <w:lang w:val="es-ES_tradnl"/>
        </w:rPr>
        <w:t>Art. 4)</w:t>
      </w:r>
      <w:proofErr w:type="gramStart"/>
      <w:r w:rsidRPr="00972FE0">
        <w:rPr>
          <w:b/>
          <w:sz w:val="24"/>
          <w:szCs w:val="24"/>
          <w:lang w:val="es-ES_tradnl"/>
        </w:rPr>
        <w:t>-  COMPOSICION</w:t>
      </w:r>
      <w:proofErr w:type="gramEnd"/>
      <w:r w:rsidRPr="00972FE0">
        <w:rPr>
          <w:b/>
          <w:sz w:val="24"/>
          <w:szCs w:val="24"/>
          <w:lang w:val="es-ES_tradnl"/>
        </w:rPr>
        <w:t xml:space="preserve"> DEL HORMIGON:</w:t>
      </w:r>
    </w:p>
    <w:p w14:paraId="448787C6" w14:textId="77777777" w:rsidR="002F042C" w:rsidRPr="00972FE0" w:rsidRDefault="002F042C" w:rsidP="002F042C">
      <w:pPr>
        <w:jc w:val="both"/>
        <w:rPr>
          <w:sz w:val="24"/>
          <w:szCs w:val="24"/>
          <w:lang w:val="es-ES_tradnl"/>
        </w:rPr>
      </w:pPr>
    </w:p>
    <w:p w14:paraId="1E708EBF" w14:textId="77777777" w:rsidR="002F042C" w:rsidRPr="00972FE0" w:rsidRDefault="002F042C" w:rsidP="002F042C">
      <w:pPr>
        <w:ind w:left="851"/>
        <w:jc w:val="both"/>
        <w:rPr>
          <w:sz w:val="24"/>
          <w:szCs w:val="24"/>
          <w:lang w:val="es-ES_tradnl"/>
        </w:rPr>
      </w:pPr>
      <w:r w:rsidRPr="00972FE0">
        <w:rPr>
          <w:sz w:val="24"/>
          <w:szCs w:val="24"/>
          <w:lang w:val="es-ES_tradnl"/>
        </w:rPr>
        <w:t xml:space="preserve">Para la ejecución de las cunetas o losas, cordones y bocacalle y badenes, en los lugares consignados en los planos, se </w:t>
      </w:r>
      <w:proofErr w:type="gramStart"/>
      <w:r w:rsidRPr="00972FE0">
        <w:rPr>
          <w:sz w:val="24"/>
          <w:szCs w:val="24"/>
          <w:lang w:val="es-ES_tradnl"/>
        </w:rPr>
        <w:t>utilizara</w:t>
      </w:r>
      <w:proofErr w:type="gramEnd"/>
      <w:r w:rsidRPr="00972FE0">
        <w:rPr>
          <w:sz w:val="24"/>
          <w:szCs w:val="24"/>
          <w:lang w:val="es-ES_tradnl"/>
        </w:rPr>
        <w:t xml:space="preserve"> hormigón de cemento portland normal, mínimo </w:t>
      </w:r>
      <w:smartTag w:uri="urn:schemas-microsoft-com:office:smarttags" w:element="metricconverter">
        <w:smartTagPr>
          <w:attr w:name="ProductID" w:val="330 kg"/>
        </w:smartTagPr>
        <w:r w:rsidRPr="00972FE0">
          <w:rPr>
            <w:sz w:val="24"/>
            <w:szCs w:val="24"/>
            <w:lang w:val="es-ES_tradnl"/>
          </w:rPr>
          <w:t>330 kg</w:t>
        </w:r>
      </w:smartTag>
      <w:r w:rsidRPr="00972FE0">
        <w:rPr>
          <w:sz w:val="24"/>
          <w:szCs w:val="24"/>
          <w:lang w:val="es-ES_tradnl"/>
        </w:rPr>
        <w:t xml:space="preserve">. /m3, agregado fino y agua en las proporciones que establezca </w:t>
      </w:r>
      <w:smartTag w:uri="urn:schemas-microsoft-com:office:smarttags" w:element="PersonName">
        <w:smartTagPr>
          <w:attr w:name="ProductID" w:val="la Direcci￳n T￩cnica"/>
        </w:smartTagPr>
        <w:r w:rsidRPr="00972FE0">
          <w:rPr>
            <w:sz w:val="24"/>
            <w:szCs w:val="24"/>
            <w:lang w:val="es-ES_tradnl"/>
          </w:rPr>
          <w:t>la Dirección Técnica</w:t>
        </w:r>
      </w:smartTag>
      <w:r w:rsidRPr="00972FE0">
        <w:rPr>
          <w:sz w:val="24"/>
          <w:szCs w:val="24"/>
          <w:lang w:val="es-ES_tradnl"/>
        </w:rPr>
        <w:t xml:space="preserve">, el que deberá cumplir en testigo calados a compresión simple a los 28 días y corregida por altura diámetro de </w:t>
      </w:r>
      <w:smartTag w:uri="urn:schemas-microsoft-com:office:smarttags" w:element="metricconverter">
        <w:smartTagPr>
          <w:attr w:name="ProductID" w:val="250 kg"/>
        </w:smartTagPr>
        <w:r w:rsidRPr="00972FE0">
          <w:rPr>
            <w:sz w:val="24"/>
            <w:szCs w:val="24"/>
            <w:lang w:val="es-ES_tradnl"/>
          </w:rPr>
          <w:t>250 kg</w:t>
        </w:r>
      </w:smartTag>
      <w:r w:rsidRPr="00972FE0">
        <w:rPr>
          <w:sz w:val="24"/>
          <w:szCs w:val="24"/>
          <w:lang w:val="es-ES_tradnl"/>
        </w:rPr>
        <w:t>. /cm2 (se entenderá como resistencia característica</w:t>
      </w:r>
      <w:proofErr w:type="gramStart"/>
      <w:r w:rsidRPr="00972FE0">
        <w:rPr>
          <w:sz w:val="24"/>
          <w:szCs w:val="24"/>
          <w:lang w:val="es-ES_tradnl"/>
        </w:rPr>
        <w:t>).-</w:t>
      </w:r>
      <w:proofErr w:type="gramEnd"/>
    </w:p>
    <w:p w14:paraId="5F210ABA" w14:textId="77777777" w:rsidR="002F042C" w:rsidRPr="00972FE0" w:rsidRDefault="002F042C" w:rsidP="002F042C">
      <w:pPr>
        <w:jc w:val="both"/>
        <w:rPr>
          <w:sz w:val="24"/>
          <w:szCs w:val="24"/>
          <w:lang w:val="es-ES_tradnl"/>
        </w:rPr>
      </w:pPr>
    </w:p>
    <w:p w14:paraId="012810D2" w14:textId="77777777" w:rsidR="00B45CA8" w:rsidRDefault="00B45CA8">
      <w:pPr>
        <w:rPr>
          <w:b/>
          <w:sz w:val="24"/>
          <w:szCs w:val="24"/>
          <w:lang w:val="es-ES_tradnl"/>
        </w:rPr>
      </w:pPr>
      <w:r>
        <w:rPr>
          <w:b/>
          <w:sz w:val="24"/>
          <w:szCs w:val="24"/>
          <w:lang w:val="es-ES_tradnl"/>
        </w:rPr>
        <w:br w:type="page"/>
      </w:r>
    </w:p>
    <w:p w14:paraId="11A57D81" w14:textId="584F9C32" w:rsidR="002F042C" w:rsidRPr="00972FE0" w:rsidRDefault="002F042C" w:rsidP="002F042C">
      <w:pPr>
        <w:jc w:val="both"/>
        <w:rPr>
          <w:b/>
          <w:sz w:val="24"/>
          <w:szCs w:val="24"/>
          <w:lang w:val="es-ES_tradnl"/>
        </w:rPr>
      </w:pPr>
      <w:r w:rsidRPr="00972FE0">
        <w:rPr>
          <w:b/>
          <w:sz w:val="24"/>
          <w:szCs w:val="24"/>
          <w:lang w:val="es-ES_tradnl"/>
        </w:rPr>
        <w:lastRenderedPageBreak/>
        <w:t>Art. 5)- PROCEDIMIENTOS CONSTRUCTIVOS:</w:t>
      </w:r>
    </w:p>
    <w:p w14:paraId="14CC81FA" w14:textId="77777777" w:rsidR="002F042C" w:rsidRPr="00972FE0" w:rsidRDefault="002F042C" w:rsidP="002F042C">
      <w:pPr>
        <w:jc w:val="both"/>
        <w:rPr>
          <w:sz w:val="24"/>
          <w:szCs w:val="24"/>
          <w:lang w:val="es-ES_tradnl"/>
        </w:rPr>
      </w:pPr>
    </w:p>
    <w:p w14:paraId="04A30B92" w14:textId="77777777" w:rsidR="002F042C" w:rsidRPr="00972FE0" w:rsidRDefault="002F042C" w:rsidP="002F042C">
      <w:pPr>
        <w:ind w:left="851"/>
        <w:jc w:val="both"/>
        <w:rPr>
          <w:sz w:val="24"/>
          <w:szCs w:val="24"/>
          <w:lang w:val="es-ES_tradnl"/>
        </w:rPr>
      </w:pPr>
      <w:r w:rsidRPr="00972FE0">
        <w:rPr>
          <w:sz w:val="24"/>
          <w:szCs w:val="24"/>
          <w:lang w:val="es-ES_tradnl"/>
        </w:rPr>
        <w:t xml:space="preserve">Se utilizan los procedimientos constructivos que la técnica mas perfeccionada aconseja y se ajustarán en un todo de acuerdo al Pliego de Especificación </w:t>
      </w:r>
      <w:proofErr w:type="gramStart"/>
      <w:r w:rsidRPr="00972FE0">
        <w:rPr>
          <w:sz w:val="24"/>
          <w:szCs w:val="24"/>
          <w:lang w:val="es-ES_tradnl"/>
        </w:rPr>
        <w:t>Técnicas.-</w:t>
      </w:r>
      <w:proofErr w:type="gramEnd"/>
    </w:p>
    <w:p w14:paraId="7DFF98E8" w14:textId="77777777" w:rsidR="002F042C" w:rsidRPr="00972FE0" w:rsidRDefault="002F042C" w:rsidP="002F042C">
      <w:pPr>
        <w:ind w:left="851"/>
        <w:jc w:val="both"/>
        <w:rPr>
          <w:sz w:val="24"/>
          <w:szCs w:val="24"/>
          <w:lang w:val="es-ES_tradnl"/>
        </w:rPr>
      </w:pPr>
      <w:r w:rsidRPr="00972FE0">
        <w:rPr>
          <w:sz w:val="24"/>
          <w:szCs w:val="24"/>
          <w:lang w:val="es-ES_tradnl"/>
        </w:rPr>
        <w:t xml:space="preserve">Las curvas para la identificación de los cordones han sido previstas de 4.80 </w:t>
      </w:r>
      <w:proofErr w:type="spellStart"/>
      <w:r w:rsidRPr="00972FE0">
        <w:rPr>
          <w:sz w:val="24"/>
          <w:szCs w:val="24"/>
          <w:lang w:val="es-ES_tradnl"/>
        </w:rPr>
        <w:t>mts</w:t>
      </w:r>
      <w:proofErr w:type="spellEnd"/>
      <w:r w:rsidRPr="00972FE0">
        <w:rPr>
          <w:sz w:val="24"/>
          <w:szCs w:val="24"/>
          <w:lang w:val="es-ES_tradnl"/>
        </w:rPr>
        <w:t xml:space="preserve">. de radio interno y 5.00 </w:t>
      </w:r>
      <w:proofErr w:type="spellStart"/>
      <w:r w:rsidRPr="00972FE0">
        <w:rPr>
          <w:sz w:val="24"/>
          <w:szCs w:val="24"/>
          <w:lang w:val="es-ES_tradnl"/>
        </w:rPr>
        <w:t>mts</w:t>
      </w:r>
      <w:proofErr w:type="spellEnd"/>
      <w:r w:rsidRPr="00972FE0">
        <w:rPr>
          <w:sz w:val="24"/>
          <w:szCs w:val="24"/>
          <w:lang w:val="es-ES_tradnl"/>
        </w:rPr>
        <w:t xml:space="preserve">. de radio </w:t>
      </w:r>
      <w:proofErr w:type="gramStart"/>
      <w:r w:rsidRPr="00972FE0">
        <w:rPr>
          <w:sz w:val="24"/>
          <w:szCs w:val="24"/>
          <w:lang w:val="es-ES_tradnl"/>
        </w:rPr>
        <w:t>externo.-</w:t>
      </w:r>
      <w:proofErr w:type="gramEnd"/>
    </w:p>
    <w:p w14:paraId="5199F750" w14:textId="77777777" w:rsidR="002F042C" w:rsidRPr="00972FE0" w:rsidRDefault="002F042C" w:rsidP="002F042C">
      <w:pPr>
        <w:pStyle w:val="Sangra3detindependiente"/>
        <w:rPr>
          <w:sz w:val="24"/>
          <w:szCs w:val="24"/>
        </w:rPr>
      </w:pPr>
      <w:r w:rsidRPr="00972FE0">
        <w:rPr>
          <w:sz w:val="24"/>
          <w:szCs w:val="24"/>
        </w:rPr>
        <w:t xml:space="preserve">Los radios de las curvas cuyos ángulos difieran de los 90 grados, así como la traza horizonte de la calles del proyecto, serán determinados –definitivamente- por </w:t>
      </w:r>
      <w:smartTag w:uri="urn:schemas-microsoft-com:office:smarttags" w:element="PersonName">
        <w:smartTagPr>
          <w:attr w:name="ProductID" w:val="la Direcci￳n T￩cnica"/>
        </w:smartTagPr>
        <w:r w:rsidRPr="00972FE0">
          <w:rPr>
            <w:sz w:val="24"/>
            <w:szCs w:val="24"/>
          </w:rPr>
          <w:t>la Dirección Técnica</w:t>
        </w:r>
      </w:smartTag>
      <w:r w:rsidRPr="00972FE0">
        <w:rPr>
          <w:sz w:val="24"/>
          <w:szCs w:val="24"/>
        </w:rPr>
        <w:t xml:space="preserve">, los que se materializarán de acuerdo con los limites de los terrenos que queden frente a las arterias a </w:t>
      </w:r>
      <w:proofErr w:type="gramStart"/>
      <w:r w:rsidRPr="00972FE0">
        <w:rPr>
          <w:sz w:val="24"/>
          <w:szCs w:val="24"/>
        </w:rPr>
        <w:t>pavimentar.-</w:t>
      </w:r>
      <w:proofErr w:type="gramEnd"/>
    </w:p>
    <w:p w14:paraId="1AB19BCB" w14:textId="77777777" w:rsidR="002F042C" w:rsidRPr="00972FE0" w:rsidRDefault="002F042C" w:rsidP="002F042C">
      <w:pPr>
        <w:ind w:left="851"/>
        <w:jc w:val="both"/>
        <w:rPr>
          <w:sz w:val="24"/>
          <w:szCs w:val="24"/>
          <w:lang w:val="es-ES_tradnl"/>
        </w:rPr>
      </w:pPr>
      <w:r w:rsidRPr="00972FE0">
        <w:rPr>
          <w:sz w:val="24"/>
          <w:szCs w:val="24"/>
          <w:lang w:val="es-ES_tradnl"/>
        </w:rPr>
        <w:t xml:space="preserve">Se vibrará el hormigón, mediante regla vibradora únicamente, construida para tal fin, no se permitirá colocar el cordón una hora y media más tarde de ejecutada la losa. En cuyo caso se obligara a la contratista a la utilización de un aditivo como </w:t>
      </w:r>
      <w:proofErr w:type="gramStart"/>
      <w:r w:rsidRPr="00972FE0">
        <w:rPr>
          <w:sz w:val="24"/>
          <w:szCs w:val="24"/>
          <w:lang w:val="es-ES_tradnl"/>
        </w:rPr>
        <w:t>mordiente.-</w:t>
      </w:r>
      <w:proofErr w:type="gramEnd"/>
    </w:p>
    <w:p w14:paraId="2AB28B85" w14:textId="77777777" w:rsidR="002F042C" w:rsidRPr="00972FE0" w:rsidRDefault="002F042C" w:rsidP="002F042C">
      <w:pPr>
        <w:ind w:left="851"/>
        <w:jc w:val="both"/>
        <w:rPr>
          <w:sz w:val="24"/>
          <w:szCs w:val="24"/>
          <w:lang w:val="es-ES_tradnl"/>
        </w:rPr>
      </w:pPr>
    </w:p>
    <w:p w14:paraId="1E9F3FD1" w14:textId="77777777" w:rsidR="002F042C" w:rsidRPr="00972FE0" w:rsidRDefault="002F042C" w:rsidP="002F042C">
      <w:pPr>
        <w:jc w:val="both"/>
        <w:rPr>
          <w:b/>
          <w:sz w:val="24"/>
          <w:szCs w:val="24"/>
          <w:lang w:val="es-ES_tradnl"/>
        </w:rPr>
      </w:pPr>
      <w:r w:rsidRPr="00972FE0">
        <w:rPr>
          <w:b/>
          <w:sz w:val="24"/>
          <w:szCs w:val="24"/>
          <w:lang w:val="es-ES_tradnl"/>
        </w:rPr>
        <w:t>Art. 6)- JUNTAS:</w:t>
      </w:r>
    </w:p>
    <w:p w14:paraId="5E5FE7E0" w14:textId="77777777" w:rsidR="002F042C" w:rsidRPr="00972FE0" w:rsidRDefault="002F042C" w:rsidP="002F042C">
      <w:pPr>
        <w:jc w:val="both"/>
        <w:rPr>
          <w:sz w:val="24"/>
          <w:szCs w:val="24"/>
          <w:lang w:val="es-ES_tradnl"/>
        </w:rPr>
      </w:pPr>
    </w:p>
    <w:p w14:paraId="204F69FF" w14:textId="77777777" w:rsidR="002F042C" w:rsidRPr="00972FE0" w:rsidRDefault="002F042C" w:rsidP="002F042C">
      <w:pPr>
        <w:ind w:left="851"/>
        <w:jc w:val="both"/>
        <w:rPr>
          <w:b/>
          <w:sz w:val="24"/>
          <w:szCs w:val="24"/>
          <w:lang w:val="es-ES_tradnl"/>
        </w:rPr>
      </w:pPr>
      <w:r w:rsidRPr="00972FE0">
        <w:rPr>
          <w:b/>
          <w:sz w:val="24"/>
          <w:szCs w:val="24"/>
          <w:lang w:val="es-ES_tradnl"/>
        </w:rPr>
        <w:t>1 - JUNTAS TRANSVERSALES DE DILATACIÓN:</w:t>
      </w:r>
    </w:p>
    <w:p w14:paraId="21A22B83" w14:textId="77777777" w:rsidR="002F042C" w:rsidRPr="00972FE0" w:rsidRDefault="002F042C" w:rsidP="002F042C">
      <w:pPr>
        <w:ind w:left="851"/>
        <w:jc w:val="both"/>
        <w:rPr>
          <w:sz w:val="24"/>
          <w:szCs w:val="24"/>
          <w:lang w:val="es-ES_tradnl"/>
        </w:rPr>
      </w:pPr>
    </w:p>
    <w:p w14:paraId="656C0C31" w14:textId="77777777" w:rsidR="002F042C" w:rsidRPr="00972FE0" w:rsidRDefault="002F042C" w:rsidP="002F042C">
      <w:pPr>
        <w:ind w:left="851"/>
        <w:jc w:val="both"/>
        <w:rPr>
          <w:sz w:val="24"/>
          <w:szCs w:val="24"/>
          <w:lang w:val="es-ES_tradnl"/>
        </w:rPr>
      </w:pPr>
      <w:r w:rsidRPr="00972FE0">
        <w:rPr>
          <w:sz w:val="24"/>
          <w:szCs w:val="24"/>
          <w:lang w:val="es-ES_tradnl"/>
        </w:rPr>
        <w:t xml:space="preserve">Se ejecutaran juntas de dilatación en todas las bocacalles, en correspondencia con la unión entre el tramo recto y el comienzo de la curva y en todo otro lugar que figure en los planos de </w:t>
      </w:r>
      <w:proofErr w:type="gramStart"/>
      <w:r w:rsidRPr="00972FE0">
        <w:rPr>
          <w:sz w:val="24"/>
          <w:szCs w:val="24"/>
          <w:lang w:val="es-ES_tradnl"/>
        </w:rPr>
        <w:t>proyectos.-</w:t>
      </w:r>
      <w:proofErr w:type="gramEnd"/>
    </w:p>
    <w:p w14:paraId="7D1C9834" w14:textId="77777777" w:rsidR="002F042C" w:rsidRPr="00972FE0" w:rsidRDefault="002F042C" w:rsidP="002F042C">
      <w:pPr>
        <w:ind w:left="851"/>
        <w:jc w:val="both"/>
        <w:rPr>
          <w:sz w:val="24"/>
          <w:szCs w:val="24"/>
          <w:lang w:val="es-ES_tradnl"/>
        </w:rPr>
      </w:pPr>
      <w:r w:rsidRPr="00972FE0">
        <w:rPr>
          <w:sz w:val="24"/>
          <w:szCs w:val="24"/>
          <w:lang w:val="es-ES_tradnl"/>
        </w:rPr>
        <w:t xml:space="preserve">El material de relleno será de madera blanda compresible de </w:t>
      </w:r>
      <w:smartTag w:uri="urn:schemas-microsoft-com:office:smarttags" w:element="metricconverter">
        <w:smartTagPr>
          <w:attr w:name="ProductID" w:val="3 cm"/>
        </w:smartTagPr>
        <w:r w:rsidRPr="00972FE0">
          <w:rPr>
            <w:sz w:val="24"/>
            <w:szCs w:val="24"/>
            <w:lang w:val="es-ES_tradnl"/>
          </w:rPr>
          <w:t>3 cm</w:t>
        </w:r>
      </w:smartTag>
      <w:r w:rsidRPr="00972FE0">
        <w:rPr>
          <w:sz w:val="24"/>
          <w:szCs w:val="24"/>
          <w:lang w:val="es-ES_tradnl"/>
        </w:rPr>
        <w:t xml:space="preserve"> de espesor por </w:t>
      </w:r>
      <w:smartTag w:uri="urn:schemas-microsoft-com:office:smarttags" w:element="metricconverter">
        <w:smartTagPr>
          <w:attr w:name="ProductID" w:val="14 cm"/>
        </w:smartTagPr>
        <w:r w:rsidRPr="00972FE0">
          <w:rPr>
            <w:sz w:val="24"/>
            <w:szCs w:val="24"/>
            <w:lang w:val="es-ES_tradnl"/>
          </w:rPr>
          <w:t>14 cm</w:t>
        </w:r>
      </w:smartTag>
      <w:r w:rsidRPr="00972FE0">
        <w:rPr>
          <w:sz w:val="24"/>
          <w:szCs w:val="24"/>
          <w:lang w:val="es-ES_tradnl"/>
        </w:rPr>
        <w:t xml:space="preserve"> de alto siguiente el gálibo de cordón cuneta. No se aceptara ningún otro material de </w:t>
      </w:r>
      <w:proofErr w:type="gramStart"/>
      <w:r w:rsidRPr="00972FE0">
        <w:rPr>
          <w:sz w:val="24"/>
          <w:szCs w:val="24"/>
          <w:lang w:val="es-ES_tradnl"/>
        </w:rPr>
        <w:t>relleno.-</w:t>
      </w:r>
      <w:proofErr w:type="gramEnd"/>
    </w:p>
    <w:p w14:paraId="4D07EC04" w14:textId="77777777" w:rsidR="002F042C" w:rsidRPr="00972FE0" w:rsidRDefault="002F042C" w:rsidP="002F042C">
      <w:pPr>
        <w:ind w:left="851"/>
        <w:jc w:val="both"/>
        <w:rPr>
          <w:sz w:val="24"/>
          <w:szCs w:val="24"/>
          <w:lang w:val="es-ES_tradnl"/>
        </w:rPr>
      </w:pPr>
      <w:r w:rsidRPr="00972FE0">
        <w:rPr>
          <w:sz w:val="24"/>
          <w:szCs w:val="24"/>
          <w:lang w:val="es-ES_tradnl"/>
        </w:rPr>
        <w:t xml:space="preserve">La viga de apoyo deberá construirse con 24 hs. de anticipación como </w:t>
      </w:r>
      <w:proofErr w:type="gramStart"/>
      <w:r w:rsidRPr="00972FE0">
        <w:rPr>
          <w:sz w:val="24"/>
          <w:szCs w:val="24"/>
          <w:lang w:val="es-ES_tradnl"/>
        </w:rPr>
        <w:t>mínimo.-</w:t>
      </w:r>
      <w:proofErr w:type="gramEnd"/>
      <w:r w:rsidRPr="00972FE0">
        <w:rPr>
          <w:sz w:val="24"/>
          <w:szCs w:val="24"/>
          <w:lang w:val="es-ES_tradnl"/>
        </w:rPr>
        <w:t xml:space="preserve"> </w:t>
      </w:r>
    </w:p>
    <w:p w14:paraId="43F6294C" w14:textId="77777777" w:rsidR="002F042C" w:rsidRPr="00972FE0" w:rsidRDefault="002F042C" w:rsidP="002F042C">
      <w:pPr>
        <w:ind w:left="851"/>
        <w:jc w:val="both"/>
        <w:rPr>
          <w:sz w:val="24"/>
          <w:szCs w:val="24"/>
          <w:lang w:val="es-ES_tradnl"/>
        </w:rPr>
      </w:pPr>
      <w:r w:rsidRPr="00972FE0">
        <w:rPr>
          <w:sz w:val="24"/>
          <w:szCs w:val="24"/>
          <w:lang w:val="es-ES_tradnl"/>
        </w:rPr>
        <w:t xml:space="preserve">Se adjunta en los planos generales el detalle de este tipo de </w:t>
      </w:r>
      <w:proofErr w:type="gramStart"/>
      <w:r w:rsidRPr="00972FE0">
        <w:rPr>
          <w:sz w:val="24"/>
          <w:szCs w:val="24"/>
          <w:lang w:val="es-ES_tradnl"/>
        </w:rPr>
        <w:t>juntas.-</w:t>
      </w:r>
      <w:proofErr w:type="gramEnd"/>
    </w:p>
    <w:p w14:paraId="559B2C43" w14:textId="77777777" w:rsidR="002F042C" w:rsidRPr="00972FE0" w:rsidRDefault="002F042C" w:rsidP="002F042C">
      <w:pPr>
        <w:ind w:left="851"/>
        <w:jc w:val="both"/>
        <w:rPr>
          <w:sz w:val="24"/>
          <w:szCs w:val="24"/>
          <w:lang w:val="es-ES_tradnl"/>
        </w:rPr>
      </w:pPr>
    </w:p>
    <w:p w14:paraId="3CFDF682" w14:textId="77777777" w:rsidR="002F042C" w:rsidRPr="00972FE0" w:rsidRDefault="002F042C" w:rsidP="002F042C">
      <w:pPr>
        <w:ind w:left="851"/>
        <w:jc w:val="both"/>
        <w:rPr>
          <w:b/>
          <w:sz w:val="24"/>
          <w:szCs w:val="24"/>
          <w:lang w:val="es-ES_tradnl"/>
        </w:rPr>
      </w:pPr>
      <w:r w:rsidRPr="00972FE0">
        <w:rPr>
          <w:b/>
          <w:sz w:val="24"/>
          <w:szCs w:val="24"/>
          <w:lang w:val="es-ES_tradnl"/>
        </w:rPr>
        <w:t>2 - JUNTAS DE CONTRACCIÓN:</w:t>
      </w:r>
    </w:p>
    <w:p w14:paraId="75E6AFD7" w14:textId="77777777" w:rsidR="002F042C" w:rsidRPr="00972FE0" w:rsidRDefault="002F042C" w:rsidP="002F042C">
      <w:pPr>
        <w:ind w:left="851"/>
        <w:jc w:val="both"/>
        <w:rPr>
          <w:sz w:val="24"/>
          <w:szCs w:val="24"/>
          <w:lang w:val="es-ES_tradnl"/>
        </w:rPr>
      </w:pPr>
    </w:p>
    <w:p w14:paraId="2DF4CA69" w14:textId="77777777" w:rsidR="002F042C" w:rsidRPr="00972FE0" w:rsidRDefault="002F042C" w:rsidP="002F042C">
      <w:pPr>
        <w:ind w:left="851"/>
        <w:jc w:val="both"/>
        <w:rPr>
          <w:sz w:val="24"/>
          <w:szCs w:val="24"/>
          <w:lang w:val="es-ES_tradnl"/>
        </w:rPr>
      </w:pPr>
      <w:r w:rsidRPr="00972FE0">
        <w:rPr>
          <w:sz w:val="24"/>
          <w:szCs w:val="24"/>
          <w:lang w:val="es-ES_tradnl"/>
        </w:rPr>
        <w:t xml:space="preserve">Se construirán con una separación de 4.00 </w:t>
      </w:r>
      <w:proofErr w:type="spellStart"/>
      <w:r w:rsidRPr="00972FE0">
        <w:rPr>
          <w:sz w:val="24"/>
          <w:szCs w:val="24"/>
          <w:lang w:val="es-ES_tradnl"/>
        </w:rPr>
        <w:t>mts</w:t>
      </w:r>
      <w:proofErr w:type="spellEnd"/>
      <w:r w:rsidRPr="00972FE0">
        <w:rPr>
          <w:sz w:val="24"/>
          <w:szCs w:val="24"/>
          <w:lang w:val="es-ES_tradnl"/>
        </w:rPr>
        <w:t>. entre cada una en los tramos rectos y en las bocacalles conforme a la distribución que se consigna en los planos de detalles.</w:t>
      </w:r>
    </w:p>
    <w:p w14:paraId="2305E900" w14:textId="77777777" w:rsidR="002F042C" w:rsidRPr="00972FE0" w:rsidRDefault="002F042C" w:rsidP="002F042C">
      <w:pPr>
        <w:ind w:left="851"/>
        <w:jc w:val="both"/>
        <w:rPr>
          <w:sz w:val="24"/>
          <w:szCs w:val="24"/>
          <w:lang w:val="es-ES_tradnl"/>
        </w:rPr>
      </w:pPr>
      <w:r w:rsidRPr="00972FE0">
        <w:rPr>
          <w:sz w:val="24"/>
          <w:szCs w:val="24"/>
          <w:lang w:val="es-ES_tradnl"/>
        </w:rPr>
        <w:t xml:space="preserve">Estas serán normales al eje de la </w:t>
      </w:r>
      <w:proofErr w:type="gramStart"/>
      <w:r w:rsidRPr="00972FE0">
        <w:rPr>
          <w:sz w:val="24"/>
          <w:szCs w:val="24"/>
          <w:lang w:val="es-ES_tradnl"/>
        </w:rPr>
        <w:t>calzada.-</w:t>
      </w:r>
      <w:proofErr w:type="gramEnd"/>
    </w:p>
    <w:p w14:paraId="34C86A16" w14:textId="77777777" w:rsidR="002F042C" w:rsidRPr="00972FE0" w:rsidRDefault="002F042C" w:rsidP="002F042C">
      <w:pPr>
        <w:pStyle w:val="Sangradetextonormal"/>
        <w:ind w:firstLine="0"/>
        <w:jc w:val="both"/>
        <w:rPr>
          <w:sz w:val="24"/>
          <w:szCs w:val="24"/>
        </w:rPr>
      </w:pPr>
      <w:r w:rsidRPr="00972FE0">
        <w:rPr>
          <w:sz w:val="24"/>
          <w:szCs w:val="24"/>
        </w:rPr>
        <w:t xml:space="preserve">Para su ejecución se utilizará cualquiera de los métodos actualmente en uso, ya sea por medio de perfiles introducidos en el hormigón fresco, o por juntas aserradas a plano de debilitamiento, los que se </w:t>
      </w:r>
      <w:proofErr w:type="gramStart"/>
      <w:r w:rsidRPr="00972FE0">
        <w:rPr>
          <w:sz w:val="24"/>
          <w:szCs w:val="24"/>
        </w:rPr>
        <w:t>formaran  cortando</w:t>
      </w:r>
      <w:proofErr w:type="gramEnd"/>
      <w:r w:rsidRPr="00972FE0">
        <w:rPr>
          <w:sz w:val="24"/>
          <w:szCs w:val="24"/>
        </w:rPr>
        <w:t xml:space="preserve"> una ranura en el pavimento, con una sierra a motor.</w:t>
      </w:r>
    </w:p>
    <w:p w14:paraId="079A939B" w14:textId="77777777" w:rsidR="002F042C" w:rsidRPr="00972FE0" w:rsidRDefault="002F042C" w:rsidP="002F042C">
      <w:pPr>
        <w:pStyle w:val="Sangradetextonormal"/>
        <w:ind w:firstLine="0"/>
        <w:jc w:val="center"/>
        <w:rPr>
          <w:sz w:val="24"/>
          <w:szCs w:val="24"/>
        </w:rPr>
      </w:pPr>
    </w:p>
    <w:p w14:paraId="501D4AF8" w14:textId="77777777" w:rsidR="002F042C" w:rsidRPr="00972FE0" w:rsidRDefault="002F042C" w:rsidP="002F042C">
      <w:pPr>
        <w:pStyle w:val="Sangradetextonormal"/>
        <w:ind w:firstLine="0"/>
        <w:jc w:val="both"/>
        <w:rPr>
          <w:sz w:val="24"/>
          <w:szCs w:val="24"/>
        </w:rPr>
      </w:pPr>
      <w:r w:rsidRPr="00972FE0">
        <w:rPr>
          <w:sz w:val="24"/>
          <w:szCs w:val="24"/>
        </w:rPr>
        <w:t xml:space="preserve">En ambos casos, las ranuras deberán tener una profundidad mínima de </w:t>
      </w:r>
      <w:smartTag w:uri="urn:schemas-microsoft-com:office:smarttags" w:element="metricconverter">
        <w:smartTagPr>
          <w:attr w:name="ProductID" w:val="38 mm"/>
        </w:smartTagPr>
        <w:r w:rsidRPr="00972FE0">
          <w:rPr>
            <w:sz w:val="24"/>
            <w:szCs w:val="24"/>
          </w:rPr>
          <w:t xml:space="preserve">38 </w:t>
        </w:r>
        <w:proofErr w:type="spellStart"/>
        <w:r w:rsidRPr="00972FE0">
          <w:rPr>
            <w:sz w:val="24"/>
            <w:szCs w:val="24"/>
          </w:rPr>
          <w:t>mm</w:t>
        </w:r>
      </w:smartTag>
      <w:r w:rsidRPr="00972FE0">
        <w:rPr>
          <w:sz w:val="24"/>
          <w:szCs w:val="24"/>
        </w:rPr>
        <w:t>.</w:t>
      </w:r>
      <w:proofErr w:type="spellEnd"/>
      <w:r w:rsidRPr="00972FE0">
        <w:rPr>
          <w:sz w:val="24"/>
          <w:szCs w:val="24"/>
        </w:rPr>
        <w:t xml:space="preserve"> y su ancho no podrá exceder de </w:t>
      </w:r>
      <w:smartTag w:uri="urn:schemas-microsoft-com:office:smarttags" w:element="metricconverter">
        <w:smartTagPr>
          <w:attr w:name="ProductID" w:val="6,3 mm"/>
        </w:smartTagPr>
        <w:r w:rsidRPr="00972FE0">
          <w:rPr>
            <w:sz w:val="24"/>
            <w:szCs w:val="24"/>
          </w:rPr>
          <w:t xml:space="preserve">6,3 </w:t>
        </w:r>
        <w:proofErr w:type="spellStart"/>
        <w:r w:rsidRPr="00972FE0">
          <w:rPr>
            <w:sz w:val="24"/>
            <w:szCs w:val="24"/>
          </w:rPr>
          <w:t>mm</w:t>
        </w:r>
      </w:smartTag>
      <w:r w:rsidRPr="00972FE0">
        <w:rPr>
          <w:sz w:val="24"/>
          <w:szCs w:val="24"/>
        </w:rPr>
        <w:t>.</w:t>
      </w:r>
      <w:proofErr w:type="spellEnd"/>
      <w:r w:rsidRPr="00972FE0">
        <w:rPr>
          <w:sz w:val="24"/>
          <w:szCs w:val="24"/>
        </w:rPr>
        <w:t xml:space="preserve"> (1/4”</w:t>
      </w:r>
      <w:proofErr w:type="gramStart"/>
      <w:r w:rsidRPr="00972FE0">
        <w:rPr>
          <w:sz w:val="24"/>
          <w:szCs w:val="24"/>
        </w:rPr>
        <w:t>).-</w:t>
      </w:r>
      <w:proofErr w:type="gramEnd"/>
      <w:r w:rsidRPr="00972FE0">
        <w:rPr>
          <w:sz w:val="24"/>
          <w:szCs w:val="24"/>
        </w:rPr>
        <w:t xml:space="preserve"> De optarse por el método de juntas aserradas, en el orden sucesivo de las mismas,  el tiempo exacto para el aserrado será fijado por </w:t>
      </w:r>
      <w:smartTag w:uri="urn:schemas-microsoft-com:office:smarttags" w:element="PersonName">
        <w:smartTagPr>
          <w:attr w:name="ProductID" w:val="la Direcci￳n T￩cnica"/>
        </w:smartTagPr>
        <w:r w:rsidRPr="00972FE0">
          <w:rPr>
            <w:sz w:val="24"/>
            <w:szCs w:val="24"/>
          </w:rPr>
          <w:t>la Dirección Técnica</w:t>
        </w:r>
      </w:smartTag>
      <w:r w:rsidRPr="00972FE0">
        <w:rPr>
          <w:sz w:val="24"/>
          <w:szCs w:val="24"/>
        </w:rPr>
        <w:t>, quedando establecido que esta tarea deberá realizarse a cualquier hora del día de acuerdo a las condiciones climáticas y al ritmo del hormigonado.-</w:t>
      </w:r>
    </w:p>
    <w:p w14:paraId="0ED1E5A3" w14:textId="77777777" w:rsidR="002F042C" w:rsidRPr="00972FE0" w:rsidRDefault="002F042C" w:rsidP="002F042C">
      <w:pPr>
        <w:pStyle w:val="Sangradetextonormal"/>
        <w:ind w:firstLine="0"/>
        <w:jc w:val="both"/>
        <w:rPr>
          <w:sz w:val="24"/>
          <w:szCs w:val="24"/>
        </w:rPr>
      </w:pPr>
      <w:r w:rsidRPr="00972FE0">
        <w:rPr>
          <w:sz w:val="24"/>
          <w:szCs w:val="24"/>
        </w:rPr>
        <w:t xml:space="preserve">Para la </w:t>
      </w:r>
      <w:proofErr w:type="gramStart"/>
      <w:r w:rsidRPr="00972FE0">
        <w:rPr>
          <w:sz w:val="24"/>
          <w:szCs w:val="24"/>
        </w:rPr>
        <w:t>ejecución  de</w:t>
      </w:r>
      <w:proofErr w:type="gramEnd"/>
      <w:r w:rsidRPr="00972FE0">
        <w:rPr>
          <w:sz w:val="24"/>
          <w:szCs w:val="24"/>
        </w:rPr>
        <w:t xml:space="preserve"> las juntas de contratación no será permitido el método que consiste en la utilización de chapa metálica plegada interpuesta en el hormigón durante la colocación de este.- Salvo casos especiales indicados por </w:t>
      </w:r>
      <w:smartTag w:uri="urn:schemas-microsoft-com:office:smarttags" w:element="PersonName">
        <w:smartTagPr>
          <w:attr w:name="ProductID" w:val="la Inspecci￳n.-"/>
        </w:smartTagPr>
        <w:r w:rsidRPr="00972FE0">
          <w:rPr>
            <w:sz w:val="24"/>
            <w:szCs w:val="24"/>
          </w:rPr>
          <w:t>la Inspección.-</w:t>
        </w:r>
      </w:smartTag>
    </w:p>
    <w:p w14:paraId="25635404" w14:textId="77777777" w:rsidR="002F042C" w:rsidRPr="00972FE0" w:rsidRDefault="002F042C" w:rsidP="002F042C">
      <w:pPr>
        <w:pStyle w:val="Sangradetextonormal"/>
        <w:ind w:left="0" w:firstLine="0"/>
        <w:jc w:val="both"/>
        <w:rPr>
          <w:sz w:val="24"/>
          <w:szCs w:val="24"/>
        </w:rPr>
      </w:pPr>
    </w:p>
    <w:p w14:paraId="6E9AE0F6" w14:textId="77777777" w:rsidR="002F042C" w:rsidRPr="00972FE0" w:rsidRDefault="002F042C" w:rsidP="002F042C">
      <w:pPr>
        <w:pStyle w:val="Sangradetextonormal"/>
        <w:ind w:left="0" w:firstLine="0"/>
        <w:jc w:val="both"/>
        <w:rPr>
          <w:sz w:val="24"/>
          <w:szCs w:val="24"/>
        </w:rPr>
      </w:pPr>
    </w:p>
    <w:p w14:paraId="46B53075" w14:textId="77777777" w:rsidR="002F042C" w:rsidRPr="00972FE0" w:rsidRDefault="002F042C" w:rsidP="002F042C">
      <w:pPr>
        <w:pStyle w:val="Sangradetextonormal"/>
        <w:ind w:left="0" w:firstLine="0"/>
        <w:jc w:val="both"/>
        <w:rPr>
          <w:b/>
          <w:sz w:val="24"/>
          <w:szCs w:val="24"/>
          <w:u w:val="single"/>
        </w:rPr>
      </w:pPr>
      <w:r w:rsidRPr="00972FE0">
        <w:rPr>
          <w:sz w:val="24"/>
          <w:szCs w:val="24"/>
        </w:rPr>
        <w:t xml:space="preserve"> </w:t>
      </w:r>
      <w:r w:rsidRPr="00972FE0">
        <w:rPr>
          <w:b/>
          <w:sz w:val="24"/>
          <w:szCs w:val="24"/>
        </w:rPr>
        <w:t>Art. 7)-</w:t>
      </w:r>
      <w:r w:rsidRPr="00972FE0">
        <w:rPr>
          <w:sz w:val="24"/>
          <w:szCs w:val="24"/>
        </w:rPr>
        <w:t xml:space="preserve"> </w:t>
      </w:r>
      <w:r w:rsidRPr="00972FE0">
        <w:rPr>
          <w:b/>
          <w:sz w:val="24"/>
          <w:szCs w:val="24"/>
        </w:rPr>
        <w:t>CURADO DE HORMIGON:</w:t>
      </w:r>
    </w:p>
    <w:p w14:paraId="3010D258" w14:textId="77777777" w:rsidR="002F042C" w:rsidRPr="00972FE0" w:rsidRDefault="002F042C" w:rsidP="002F042C">
      <w:pPr>
        <w:pStyle w:val="Sangradetextonormal"/>
        <w:ind w:left="0" w:firstLine="0"/>
        <w:jc w:val="both"/>
        <w:rPr>
          <w:b/>
          <w:sz w:val="24"/>
          <w:szCs w:val="24"/>
          <w:u w:val="single"/>
        </w:rPr>
      </w:pPr>
      <w:r w:rsidRPr="00972FE0">
        <w:rPr>
          <w:b/>
          <w:sz w:val="24"/>
          <w:szCs w:val="24"/>
          <w:u w:val="single"/>
        </w:rPr>
        <w:t xml:space="preserve">            </w:t>
      </w:r>
    </w:p>
    <w:p w14:paraId="10624BA5" w14:textId="77777777" w:rsidR="002F042C" w:rsidRPr="00972FE0" w:rsidRDefault="002F042C" w:rsidP="002F042C">
      <w:pPr>
        <w:pStyle w:val="Sangradetextonormal"/>
        <w:ind w:firstLine="0"/>
        <w:jc w:val="both"/>
        <w:rPr>
          <w:sz w:val="24"/>
          <w:szCs w:val="24"/>
        </w:rPr>
      </w:pPr>
      <w:r w:rsidRPr="00972FE0">
        <w:rPr>
          <w:sz w:val="24"/>
          <w:szCs w:val="24"/>
        </w:rPr>
        <w:t xml:space="preserve">Se ha previsto que el curado se efectuara con compuestos químicos con líquidos para la formación de membranas, el que se aplicara por pulverización durante las primeras horas del fragüe y ni bien haya desaparecido del hormigón el agua </w:t>
      </w:r>
      <w:proofErr w:type="gramStart"/>
      <w:r w:rsidRPr="00972FE0">
        <w:rPr>
          <w:sz w:val="24"/>
          <w:szCs w:val="24"/>
        </w:rPr>
        <w:t>superficial.-</w:t>
      </w:r>
      <w:proofErr w:type="gramEnd"/>
    </w:p>
    <w:p w14:paraId="25FCABF8" w14:textId="77777777" w:rsidR="002F042C" w:rsidRPr="00972FE0" w:rsidRDefault="002F042C" w:rsidP="002F042C">
      <w:pPr>
        <w:pStyle w:val="Sangradetextonormal"/>
        <w:ind w:firstLine="0"/>
        <w:jc w:val="both"/>
        <w:rPr>
          <w:sz w:val="24"/>
          <w:szCs w:val="24"/>
        </w:rPr>
      </w:pPr>
      <w:r w:rsidRPr="00972FE0">
        <w:rPr>
          <w:sz w:val="24"/>
          <w:szCs w:val="24"/>
        </w:rPr>
        <w:t xml:space="preserve">El producto a emplear deberá ser de color blanco y deberá cumplimentar las exigencias contenidas en el Pliego General de Especificaciones </w:t>
      </w:r>
      <w:proofErr w:type="gramStart"/>
      <w:r w:rsidRPr="00972FE0">
        <w:rPr>
          <w:sz w:val="24"/>
          <w:szCs w:val="24"/>
        </w:rPr>
        <w:t>Técnicas.-</w:t>
      </w:r>
      <w:proofErr w:type="gramEnd"/>
    </w:p>
    <w:p w14:paraId="695E1751" w14:textId="77777777" w:rsidR="002F042C" w:rsidRPr="00972FE0" w:rsidRDefault="002F042C" w:rsidP="002F042C">
      <w:pPr>
        <w:pStyle w:val="Sangradetextonormal"/>
        <w:ind w:firstLine="0"/>
        <w:jc w:val="both"/>
        <w:rPr>
          <w:sz w:val="24"/>
          <w:szCs w:val="24"/>
        </w:rPr>
      </w:pPr>
      <w:r w:rsidRPr="00972FE0">
        <w:rPr>
          <w:sz w:val="24"/>
          <w:szCs w:val="24"/>
        </w:rPr>
        <w:t xml:space="preserve">Este curado cubre las exigencias del curado inicial y </w:t>
      </w:r>
      <w:proofErr w:type="gramStart"/>
      <w:r w:rsidRPr="00972FE0">
        <w:rPr>
          <w:sz w:val="24"/>
          <w:szCs w:val="24"/>
        </w:rPr>
        <w:t>final.-</w:t>
      </w:r>
      <w:proofErr w:type="gramEnd"/>
    </w:p>
    <w:p w14:paraId="59B1708A" w14:textId="77777777" w:rsidR="002F042C" w:rsidRPr="00972FE0" w:rsidRDefault="002F042C" w:rsidP="002F042C">
      <w:pPr>
        <w:pStyle w:val="Sangradetextonormal"/>
        <w:ind w:firstLine="0"/>
        <w:jc w:val="both"/>
        <w:rPr>
          <w:sz w:val="24"/>
          <w:szCs w:val="24"/>
        </w:rPr>
      </w:pPr>
      <w:r w:rsidRPr="00972FE0">
        <w:rPr>
          <w:sz w:val="24"/>
          <w:szCs w:val="24"/>
        </w:rPr>
        <w:t xml:space="preserve">El contratista puede optar por otro sistema para realizar el curado, para lo cual deberá contar con la aprobación de </w:t>
      </w:r>
      <w:smartTag w:uri="urn:schemas-microsoft-com:office:smarttags" w:element="PersonName">
        <w:smartTagPr>
          <w:attr w:name="ProductID" w:val="la Direcci￳n. A"/>
        </w:smartTagPr>
        <w:r w:rsidRPr="00972FE0">
          <w:rPr>
            <w:sz w:val="24"/>
            <w:szCs w:val="24"/>
          </w:rPr>
          <w:t>la Dirección. A</w:t>
        </w:r>
      </w:smartTag>
      <w:r w:rsidRPr="00972FE0">
        <w:rPr>
          <w:sz w:val="24"/>
          <w:szCs w:val="24"/>
        </w:rPr>
        <w:t xml:space="preserve"> los efectos de determinar, la cantidad del compuesto químico, la inspección podrá solicitar el ensayo de pérdida de </w:t>
      </w:r>
      <w:proofErr w:type="gramStart"/>
      <w:r w:rsidRPr="00972FE0">
        <w:rPr>
          <w:sz w:val="24"/>
          <w:szCs w:val="24"/>
        </w:rPr>
        <w:t>humedad.-</w:t>
      </w:r>
      <w:proofErr w:type="gramEnd"/>
    </w:p>
    <w:p w14:paraId="0737507A" w14:textId="77777777" w:rsidR="002F042C" w:rsidRPr="00972FE0" w:rsidRDefault="002F042C" w:rsidP="002F042C">
      <w:pPr>
        <w:pStyle w:val="Sangradetextonormal"/>
        <w:ind w:left="0" w:firstLine="0"/>
        <w:jc w:val="both"/>
        <w:rPr>
          <w:sz w:val="24"/>
          <w:szCs w:val="24"/>
        </w:rPr>
      </w:pPr>
    </w:p>
    <w:p w14:paraId="73FC29F6" w14:textId="77777777" w:rsidR="00B45CA8" w:rsidRDefault="00B45CA8">
      <w:pPr>
        <w:rPr>
          <w:b/>
          <w:sz w:val="24"/>
          <w:szCs w:val="24"/>
          <w:lang w:val="es-ES_tradnl"/>
        </w:rPr>
      </w:pPr>
      <w:r>
        <w:rPr>
          <w:b/>
          <w:sz w:val="24"/>
          <w:szCs w:val="24"/>
        </w:rPr>
        <w:br w:type="page"/>
      </w:r>
    </w:p>
    <w:p w14:paraId="701712D6" w14:textId="7919F5EB" w:rsidR="002F042C" w:rsidRPr="00972FE0" w:rsidRDefault="002F042C" w:rsidP="002F042C">
      <w:pPr>
        <w:pStyle w:val="Sangradetextonormal"/>
        <w:ind w:left="0" w:firstLine="0"/>
        <w:jc w:val="both"/>
        <w:rPr>
          <w:b/>
          <w:sz w:val="24"/>
          <w:szCs w:val="24"/>
        </w:rPr>
      </w:pPr>
      <w:r w:rsidRPr="00972FE0">
        <w:rPr>
          <w:b/>
          <w:sz w:val="24"/>
          <w:szCs w:val="24"/>
        </w:rPr>
        <w:lastRenderedPageBreak/>
        <w:t>Art. 8)- PROTECCIÓN DEL CORDÓN CUNETA:</w:t>
      </w:r>
    </w:p>
    <w:p w14:paraId="403A96A0" w14:textId="77777777" w:rsidR="002F042C" w:rsidRPr="00972FE0" w:rsidRDefault="002F042C" w:rsidP="002F042C">
      <w:pPr>
        <w:pStyle w:val="Sangradetextonormal"/>
        <w:ind w:left="0" w:firstLine="0"/>
        <w:jc w:val="both"/>
        <w:rPr>
          <w:sz w:val="24"/>
          <w:szCs w:val="24"/>
        </w:rPr>
      </w:pPr>
    </w:p>
    <w:p w14:paraId="22B14DC5" w14:textId="77777777" w:rsidR="002F042C" w:rsidRPr="00972FE0" w:rsidRDefault="002F042C" w:rsidP="002F042C">
      <w:pPr>
        <w:pStyle w:val="Sangradetextonormal"/>
        <w:ind w:firstLine="0"/>
        <w:jc w:val="both"/>
        <w:rPr>
          <w:sz w:val="24"/>
          <w:szCs w:val="24"/>
        </w:rPr>
      </w:pPr>
      <w:r w:rsidRPr="00972FE0">
        <w:rPr>
          <w:sz w:val="24"/>
          <w:szCs w:val="24"/>
        </w:rPr>
        <w:t xml:space="preserve">Se deberá proteger adecuadamente la superficie del pavimento y cordón cuneta, para lo cual hará colocar barricadas o barreras apropiadas para impedir la </w:t>
      </w:r>
      <w:proofErr w:type="gramStart"/>
      <w:r w:rsidRPr="00972FE0">
        <w:rPr>
          <w:sz w:val="24"/>
          <w:szCs w:val="24"/>
        </w:rPr>
        <w:t>circulación.-</w:t>
      </w:r>
      <w:proofErr w:type="gramEnd"/>
    </w:p>
    <w:p w14:paraId="070149A6" w14:textId="77777777" w:rsidR="002F042C" w:rsidRPr="00972FE0" w:rsidRDefault="002F042C" w:rsidP="002F042C">
      <w:pPr>
        <w:pStyle w:val="Sangradetextonormal"/>
        <w:ind w:firstLine="0"/>
        <w:jc w:val="both"/>
        <w:rPr>
          <w:sz w:val="24"/>
          <w:szCs w:val="24"/>
        </w:rPr>
      </w:pPr>
      <w:r w:rsidRPr="00972FE0">
        <w:rPr>
          <w:sz w:val="24"/>
          <w:szCs w:val="24"/>
        </w:rPr>
        <w:t xml:space="preserve">También deberá mantener un número de cuidadores adecuados, para evitar que transiten personas durante las primeras 24 hs. después del hormigonado y que no se remuevan las barreras o </w:t>
      </w:r>
      <w:proofErr w:type="gramStart"/>
      <w:r w:rsidRPr="00972FE0">
        <w:rPr>
          <w:sz w:val="24"/>
          <w:szCs w:val="24"/>
        </w:rPr>
        <w:t>barricadas.-</w:t>
      </w:r>
      <w:proofErr w:type="gramEnd"/>
    </w:p>
    <w:p w14:paraId="577318EE" w14:textId="77777777" w:rsidR="002F042C" w:rsidRPr="00972FE0" w:rsidRDefault="002F042C" w:rsidP="002F042C">
      <w:pPr>
        <w:pStyle w:val="Sangradetextonormal"/>
        <w:ind w:firstLine="0"/>
        <w:jc w:val="both"/>
        <w:rPr>
          <w:sz w:val="24"/>
          <w:szCs w:val="24"/>
        </w:rPr>
      </w:pPr>
      <w:r w:rsidRPr="00972FE0">
        <w:rPr>
          <w:sz w:val="24"/>
          <w:szCs w:val="24"/>
        </w:rPr>
        <w:t xml:space="preserve">Se deberá colocar las señales necesarias para indicar los lugares por donde se pueda circular y en la noche se emplazarán en las barreras y en todos los sitios de peligro, faroles con luz </w:t>
      </w:r>
      <w:proofErr w:type="gramStart"/>
      <w:r w:rsidRPr="00972FE0">
        <w:rPr>
          <w:sz w:val="24"/>
          <w:szCs w:val="24"/>
        </w:rPr>
        <w:t>roja.-</w:t>
      </w:r>
      <w:proofErr w:type="gramEnd"/>
    </w:p>
    <w:p w14:paraId="75904211" w14:textId="77777777" w:rsidR="002F042C" w:rsidRPr="00972FE0" w:rsidRDefault="002F042C" w:rsidP="002F042C">
      <w:pPr>
        <w:pStyle w:val="Sangradetextonormal"/>
        <w:ind w:firstLine="0"/>
        <w:jc w:val="both"/>
        <w:rPr>
          <w:sz w:val="24"/>
          <w:szCs w:val="24"/>
        </w:rPr>
      </w:pPr>
      <w:r w:rsidRPr="00972FE0">
        <w:rPr>
          <w:sz w:val="24"/>
          <w:szCs w:val="24"/>
        </w:rPr>
        <w:t xml:space="preserve">Cuando las necesidades de circulación peatonal exijan el cruce de pavimento, se colocará puentes u otros dispositivos adecuados por su exclusiva </w:t>
      </w:r>
      <w:proofErr w:type="gramStart"/>
      <w:r w:rsidRPr="00972FE0">
        <w:rPr>
          <w:sz w:val="24"/>
          <w:szCs w:val="24"/>
        </w:rPr>
        <w:t>cuenta.-</w:t>
      </w:r>
      <w:proofErr w:type="gramEnd"/>
    </w:p>
    <w:p w14:paraId="3A437DB0" w14:textId="77777777" w:rsidR="002F042C" w:rsidRPr="00972FE0" w:rsidRDefault="002F042C" w:rsidP="002F042C">
      <w:pPr>
        <w:pStyle w:val="Sangradetextonormal"/>
        <w:ind w:firstLine="0"/>
        <w:jc w:val="both"/>
        <w:rPr>
          <w:sz w:val="24"/>
          <w:szCs w:val="24"/>
        </w:rPr>
      </w:pPr>
    </w:p>
    <w:p w14:paraId="4A3997FD" w14:textId="77777777" w:rsidR="002F042C" w:rsidRPr="00972FE0" w:rsidRDefault="002F042C" w:rsidP="002F042C">
      <w:pPr>
        <w:pStyle w:val="Sangradetextonormal"/>
        <w:ind w:left="0" w:firstLine="0"/>
        <w:jc w:val="both"/>
        <w:rPr>
          <w:b/>
          <w:sz w:val="24"/>
          <w:szCs w:val="24"/>
        </w:rPr>
      </w:pPr>
      <w:r w:rsidRPr="00972FE0">
        <w:rPr>
          <w:b/>
          <w:sz w:val="24"/>
          <w:szCs w:val="24"/>
        </w:rPr>
        <w:t>Art. 9</w:t>
      </w:r>
      <w:proofErr w:type="gramStart"/>
      <w:r w:rsidRPr="00972FE0">
        <w:rPr>
          <w:b/>
          <w:sz w:val="24"/>
          <w:szCs w:val="24"/>
        </w:rPr>
        <w:t>)  HORMIGONADO</w:t>
      </w:r>
      <w:proofErr w:type="gramEnd"/>
      <w:r w:rsidRPr="00972FE0">
        <w:rPr>
          <w:b/>
          <w:sz w:val="24"/>
          <w:szCs w:val="24"/>
        </w:rPr>
        <w:t xml:space="preserve"> </w:t>
      </w:r>
    </w:p>
    <w:p w14:paraId="1E889097" w14:textId="77777777" w:rsidR="002F042C" w:rsidRPr="00972FE0" w:rsidRDefault="002F042C" w:rsidP="002F042C">
      <w:pPr>
        <w:pStyle w:val="Sangradetextonormal"/>
        <w:ind w:left="0" w:firstLine="0"/>
        <w:jc w:val="both"/>
        <w:rPr>
          <w:b/>
          <w:sz w:val="24"/>
          <w:szCs w:val="24"/>
        </w:rPr>
      </w:pPr>
    </w:p>
    <w:p w14:paraId="781FB5DD" w14:textId="77777777" w:rsidR="002F042C" w:rsidRPr="00972FE0" w:rsidRDefault="002F042C" w:rsidP="002F042C">
      <w:pPr>
        <w:pStyle w:val="Sangradetextonormal"/>
        <w:numPr>
          <w:ilvl w:val="0"/>
          <w:numId w:val="5"/>
        </w:numPr>
        <w:jc w:val="both"/>
        <w:rPr>
          <w:b/>
          <w:sz w:val="24"/>
          <w:szCs w:val="24"/>
        </w:rPr>
      </w:pPr>
      <w:r w:rsidRPr="00972FE0">
        <w:rPr>
          <w:b/>
          <w:sz w:val="24"/>
          <w:szCs w:val="24"/>
        </w:rPr>
        <w:t xml:space="preserve">A BAJAS TEMPERATURAS: </w:t>
      </w:r>
    </w:p>
    <w:p w14:paraId="7390C449" w14:textId="77777777" w:rsidR="002F042C" w:rsidRPr="00972FE0" w:rsidRDefault="002F042C" w:rsidP="002F042C">
      <w:pPr>
        <w:pStyle w:val="Sangradetextonormal"/>
        <w:ind w:left="0" w:firstLine="0"/>
        <w:jc w:val="both"/>
        <w:rPr>
          <w:b/>
          <w:sz w:val="24"/>
          <w:szCs w:val="24"/>
        </w:rPr>
      </w:pPr>
    </w:p>
    <w:p w14:paraId="13C71F08" w14:textId="77777777" w:rsidR="002F042C" w:rsidRPr="00972FE0" w:rsidRDefault="002F042C" w:rsidP="002F042C">
      <w:pPr>
        <w:pStyle w:val="Sangradetextonormal"/>
        <w:ind w:firstLine="0"/>
        <w:jc w:val="both"/>
        <w:rPr>
          <w:sz w:val="24"/>
          <w:szCs w:val="24"/>
        </w:rPr>
      </w:pPr>
      <w:r w:rsidRPr="00972FE0">
        <w:rPr>
          <w:sz w:val="24"/>
          <w:szCs w:val="24"/>
        </w:rPr>
        <w:t xml:space="preserve">No se podrá efectuar ningún tipo de hormigonado cuando la temperatura ambiente sea menor </w:t>
      </w:r>
      <w:proofErr w:type="gramStart"/>
      <w:r w:rsidRPr="00972FE0">
        <w:rPr>
          <w:sz w:val="24"/>
          <w:szCs w:val="24"/>
        </w:rPr>
        <w:t>de  4º</w:t>
      </w:r>
      <w:proofErr w:type="gramEnd"/>
      <w:r w:rsidRPr="00972FE0">
        <w:rPr>
          <w:sz w:val="24"/>
          <w:szCs w:val="24"/>
        </w:rPr>
        <w:t xml:space="preserve"> C.-</w:t>
      </w:r>
    </w:p>
    <w:p w14:paraId="58FE28C8" w14:textId="77777777" w:rsidR="002F042C" w:rsidRPr="00972FE0" w:rsidRDefault="002F042C" w:rsidP="002F042C">
      <w:pPr>
        <w:pStyle w:val="Sangradetextonormal"/>
        <w:ind w:firstLine="0"/>
        <w:jc w:val="both"/>
        <w:rPr>
          <w:sz w:val="24"/>
          <w:szCs w:val="24"/>
        </w:rPr>
      </w:pPr>
      <w:r w:rsidRPr="00972FE0">
        <w:rPr>
          <w:sz w:val="24"/>
          <w:szCs w:val="24"/>
        </w:rPr>
        <w:t xml:space="preserve">En caso de haberse efectuado el hormigonado de algún sector de la obra y dentro de las 24 hs. existiera riesgo de heladas, se deberá proteger convenientemente del frío a las losas recientemente ejecutadas, tapándolas con paja y tierra o bien encendiendo en la superficie una cantidad de recipientes con combustibles, de modo tal que eviten que la temperatura descienda a niveles peligrosos para el </w:t>
      </w:r>
      <w:proofErr w:type="gramStart"/>
      <w:r w:rsidRPr="00972FE0">
        <w:rPr>
          <w:sz w:val="24"/>
          <w:szCs w:val="24"/>
        </w:rPr>
        <w:t>hormigón.-</w:t>
      </w:r>
      <w:proofErr w:type="gramEnd"/>
    </w:p>
    <w:p w14:paraId="296F674F" w14:textId="77777777" w:rsidR="002F042C" w:rsidRPr="00972FE0" w:rsidRDefault="002F042C" w:rsidP="002F042C">
      <w:pPr>
        <w:pStyle w:val="Sangradetextonormal"/>
        <w:ind w:left="0" w:firstLine="0"/>
        <w:jc w:val="both"/>
        <w:rPr>
          <w:sz w:val="24"/>
          <w:szCs w:val="24"/>
        </w:rPr>
      </w:pPr>
    </w:p>
    <w:p w14:paraId="31DB15B2" w14:textId="77777777" w:rsidR="002F042C" w:rsidRPr="00972FE0" w:rsidRDefault="002F042C" w:rsidP="002F042C">
      <w:pPr>
        <w:pStyle w:val="Sangradetextonormal"/>
        <w:ind w:left="0" w:firstLine="708"/>
        <w:jc w:val="both"/>
        <w:rPr>
          <w:b/>
          <w:sz w:val="24"/>
          <w:szCs w:val="24"/>
        </w:rPr>
      </w:pPr>
      <w:r w:rsidRPr="00972FE0">
        <w:rPr>
          <w:b/>
          <w:sz w:val="24"/>
          <w:szCs w:val="24"/>
        </w:rPr>
        <w:t xml:space="preserve"> b) CON ALTAS TEMPERATURAS:</w:t>
      </w:r>
    </w:p>
    <w:p w14:paraId="3CDC18E5" w14:textId="77777777" w:rsidR="002F042C" w:rsidRPr="00972FE0" w:rsidRDefault="002F042C" w:rsidP="00DE5D25">
      <w:pPr>
        <w:pStyle w:val="Sangradetextonormal"/>
        <w:ind w:firstLine="0"/>
        <w:rPr>
          <w:b/>
          <w:sz w:val="24"/>
          <w:szCs w:val="24"/>
        </w:rPr>
      </w:pPr>
    </w:p>
    <w:p w14:paraId="62B3CAC0" w14:textId="77777777" w:rsidR="002F042C" w:rsidRPr="00972FE0" w:rsidRDefault="002F042C" w:rsidP="002F042C">
      <w:pPr>
        <w:pStyle w:val="Sangradetextonormal"/>
        <w:ind w:firstLine="0"/>
        <w:jc w:val="both"/>
        <w:rPr>
          <w:sz w:val="24"/>
          <w:szCs w:val="24"/>
        </w:rPr>
      </w:pPr>
      <w:r w:rsidRPr="00972FE0">
        <w:rPr>
          <w:sz w:val="24"/>
          <w:szCs w:val="24"/>
        </w:rPr>
        <w:t xml:space="preserve">- Cuando la temperatura del aire, a la sombra, alcance 30º C y se tomará la temperatura del </w:t>
      </w:r>
      <w:proofErr w:type="spellStart"/>
      <w:r w:rsidRPr="00972FE0">
        <w:rPr>
          <w:sz w:val="24"/>
          <w:szCs w:val="24"/>
        </w:rPr>
        <w:t>Hº</w:t>
      </w:r>
      <w:proofErr w:type="spellEnd"/>
      <w:r w:rsidRPr="00972FE0">
        <w:rPr>
          <w:sz w:val="24"/>
          <w:szCs w:val="24"/>
        </w:rPr>
        <w:t xml:space="preserve"> recién mezclado a intervalos de </w:t>
      </w:r>
      <w:proofErr w:type="gramStart"/>
      <w:r w:rsidRPr="00972FE0">
        <w:rPr>
          <w:sz w:val="24"/>
          <w:szCs w:val="24"/>
        </w:rPr>
        <w:t>½  hora</w:t>
      </w:r>
      <w:proofErr w:type="gramEnd"/>
      <w:r w:rsidRPr="00972FE0">
        <w:rPr>
          <w:sz w:val="24"/>
          <w:szCs w:val="24"/>
        </w:rPr>
        <w:t>.-</w:t>
      </w:r>
    </w:p>
    <w:p w14:paraId="2676257B" w14:textId="77777777" w:rsidR="002F042C" w:rsidRPr="00972FE0" w:rsidRDefault="002F042C" w:rsidP="002F042C">
      <w:pPr>
        <w:pStyle w:val="Sangradetextonormal"/>
        <w:ind w:firstLine="0"/>
        <w:jc w:val="both"/>
        <w:rPr>
          <w:sz w:val="24"/>
          <w:szCs w:val="24"/>
        </w:rPr>
      </w:pPr>
      <w:r w:rsidRPr="00972FE0">
        <w:rPr>
          <w:sz w:val="24"/>
          <w:szCs w:val="24"/>
        </w:rPr>
        <w:t xml:space="preserve">- Cuando la temperatura del </w:t>
      </w:r>
      <w:proofErr w:type="spellStart"/>
      <w:r w:rsidRPr="00972FE0">
        <w:rPr>
          <w:sz w:val="24"/>
          <w:szCs w:val="24"/>
        </w:rPr>
        <w:t>Hº</w:t>
      </w:r>
      <w:proofErr w:type="spellEnd"/>
      <w:r w:rsidRPr="00972FE0">
        <w:rPr>
          <w:sz w:val="24"/>
          <w:szCs w:val="24"/>
        </w:rPr>
        <w:t xml:space="preserve"> fresco llegue a 30º C, se procederá a rociar y humedecer la superficie de apoyo de la calzada y los moldes, las pilas de árido grueso se mantendrán permanentemente humedecidas, la operación de colocación, terminación y curado </w:t>
      </w:r>
      <w:proofErr w:type="gramStart"/>
      <w:r w:rsidRPr="00972FE0">
        <w:rPr>
          <w:sz w:val="24"/>
          <w:szCs w:val="24"/>
        </w:rPr>
        <w:t>inicial.-</w:t>
      </w:r>
      <w:proofErr w:type="gramEnd"/>
    </w:p>
    <w:p w14:paraId="1D88B195" w14:textId="77777777" w:rsidR="002F042C" w:rsidRPr="00972FE0" w:rsidRDefault="002F042C" w:rsidP="002F042C">
      <w:pPr>
        <w:pStyle w:val="Sangradetextonormal"/>
        <w:ind w:firstLine="0"/>
        <w:jc w:val="both"/>
        <w:rPr>
          <w:sz w:val="24"/>
          <w:szCs w:val="24"/>
        </w:rPr>
      </w:pPr>
      <w:r w:rsidRPr="00972FE0">
        <w:rPr>
          <w:sz w:val="24"/>
          <w:szCs w:val="24"/>
        </w:rPr>
        <w:t xml:space="preserve">Se realizarán con la mayor rapidez posible, el curado final se iniciará tan pronto el hormigón haya endurecido suficientemente como para que la superficie de la calzada no resulte afectada por el tipo de curado </w:t>
      </w:r>
      <w:proofErr w:type="gramStart"/>
      <w:r w:rsidRPr="00972FE0">
        <w:rPr>
          <w:sz w:val="24"/>
          <w:szCs w:val="24"/>
        </w:rPr>
        <w:t>adoptado.-</w:t>
      </w:r>
      <w:proofErr w:type="gramEnd"/>
    </w:p>
    <w:p w14:paraId="20116910" w14:textId="77777777" w:rsidR="002F042C" w:rsidRPr="00972FE0" w:rsidRDefault="002F042C" w:rsidP="002F042C">
      <w:pPr>
        <w:pStyle w:val="Sangradetextonormal"/>
        <w:numPr>
          <w:ilvl w:val="0"/>
          <w:numId w:val="6"/>
        </w:numPr>
        <w:jc w:val="both"/>
        <w:rPr>
          <w:sz w:val="24"/>
          <w:szCs w:val="24"/>
        </w:rPr>
      </w:pPr>
      <w:r w:rsidRPr="00972FE0">
        <w:rPr>
          <w:sz w:val="24"/>
          <w:szCs w:val="24"/>
        </w:rPr>
        <w:t xml:space="preserve">Cuando la temperatura del </w:t>
      </w:r>
      <w:proofErr w:type="spellStart"/>
      <w:r w:rsidRPr="00972FE0">
        <w:rPr>
          <w:sz w:val="24"/>
          <w:szCs w:val="24"/>
        </w:rPr>
        <w:t>Hº</w:t>
      </w:r>
      <w:proofErr w:type="spellEnd"/>
      <w:r w:rsidRPr="00972FE0">
        <w:rPr>
          <w:sz w:val="24"/>
          <w:szCs w:val="24"/>
        </w:rPr>
        <w:t xml:space="preserve"> fresco llegue a 32º C se adoptarán medidas inmediatas para enfriar el agua de mezclado y los áridos, de modo que la temperatura del </w:t>
      </w:r>
      <w:proofErr w:type="spellStart"/>
      <w:r w:rsidRPr="00972FE0">
        <w:rPr>
          <w:sz w:val="24"/>
          <w:szCs w:val="24"/>
        </w:rPr>
        <w:t>Hº</w:t>
      </w:r>
      <w:proofErr w:type="spellEnd"/>
      <w:r w:rsidRPr="00972FE0">
        <w:rPr>
          <w:sz w:val="24"/>
          <w:szCs w:val="24"/>
        </w:rPr>
        <w:t xml:space="preserve"> sea menor a </w:t>
      </w:r>
      <w:proofErr w:type="gramStart"/>
      <w:r w:rsidRPr="00972FE0">
        <w:rPr>
          <w:sz w:val="24"/>
          <w:szCs w:val="24"/>
        </w:rPr>
        <w:t>32º  C.</w:t>
      </w:r>
      <w:proofErr w:type="gramEnd"/>
      <w:r w:rsidRPr="00972FE0">
        <w:rPr>
          <w:sz w:val="24"/>
          <w:szCs w:val="24"/>
        </w:rPr>
        <w:t>-</w:t>
      </w:r>
    </w:p>
    <w:p w14:paraId="56F84CAC" w14:textId="77777777" w:rsidR="002F042C" w:rsidRPr="00972FE0" w:rsidRDefault="002F042C" w:rsidP="002F042C">
      <w:pPr>
        <w:pStyle w:val="Sangradetextonormal"/>
        <w:ind w:left="0" w:firstLine="0"/>
        <w:jc w:val="both"/>
        <w:rPr>
          <w:b/>
          <w:sz w:val="24"/>
          <w:szCs w:val="24"/>
        </w:rPr>
      </w:pPr>
    </w:p>
    <w:p w14:paraId="0EA255BA" w14:textId="77777777" w:rsidR="002F042C" w:rsidRPr="00972FE0" w:rsidRDefault="002F042C" w:rsidP="002F042C">
      <w:pPr>
        <w:pStyle w:val="Sangradetextonormal"/>
        <w:numPr>
          <w:ilvl w:val="0"/>
          <w:numId w:val="5"/>
        </w:numPr>
        <w:jc w:val="both"/>
        <w:rPr>
          <w:b/>
          <w:sz w:val="24"/>
          <w:szCs w:val="24"/>
        </w:rPr>
      </w:pPr>
      <w:r w:rsidRPr="00972FE0">
        <w:rPr>
          <w:b/>
          <w:sz w:val="24"/>
          <w:szCs w:val="24"/>
        </w:rPr>
        <w:t>CURADO INICIAL:</w:t>
      </w:r>
    </w:p>
    <w:p w14:paraId="04BF81FD" w14:textId="77777777" w:rsidR="002F042C" w:rsidRPr="00972FE0" w:rsidRDefault="002F042C" w:rsidP="002F042C">
      <w:pPr>
        <w:pStyle w:val="Sangradetextonormal"/>
        <w:ind w:firstLine="0"/>
        <w:jc w:val="both"/>
        <w:rPr>
          <w:b/>
          <w:sz w:val="24"/>
          <w:szCs w:val="24"/>
        </w:rPr>
      </w:pPr>
    </w:p>
    <w:p w14:paraId="41EA69FA" w14:textId="77777777" w:rsidR="002F042C" w:rsidRPr="00972FE0" w:rsidRDefault="002F042C" w:rsidP="002F042C">
      <w:pPr>
        <w:pStyle w:val="Sangradetextonormal"/>
        <w:ind w:firstLine="0"/>
        <w:jc w:val="both"/>
        <w:rPr>
          <w:sz w:val="24"/>
          <w:szCs w:val="24"/>
        </w:rPr>
      </w:pPr>
      <w:r w:rsidRPr="00972FE0">
        <w:rPr>
          <w:sz w:val="24"/>
          <w:szCs w:val="24"/>
        </w:rPr>
        <w:t xml:space="preserve">Rociador con pulverizador de manera de provocar una fina </w:t>
      </w:r>
      <w:proofErr w:type="gramStart"/>
      <w:r w:rsidRPr="00972FE0">
        <w:rPr>
          <w:sz w:val="24"/>
          <w:szCs w:val="24"/>
        </w:rPr>
        <w:t>lluvia.-</w:t>
      </w:r>
      <w:proofErr w:type="gramEnd"/>
    </w:p>
    <w:p w14:paraId="58F075F5" w14:textId="77777777" w:rsidR="002F042C" w:rsidRPr="00972FE0" w:rsidRDefault="002F042C" w:rsidP="002F042C">
      <w:pPr>
        <w:pStyle w:val="Sangradetextonormal"/>
        <w:ind w:firstLine="0"/>
        <w:jc w:val="both"/>
        <w:rPr>
          <w:sz w:val="24"/>
          <w:szCs w:val="24"/>
        </w:rPr>
      </w:pPr>
      <w:r w:rsidRPr="00972FE0">
        <w:rPr>
          <w:sz w:val="24"/>
          <w:szCs w:val="24"/>
        </w:rPr>
        <w:t xml:space="preserve">Cuando la temperatura del </w:t>
      </w:r>
      <w:proofErr w:type="spellStart"/>
      <w:r w:rsidRPr="00972FE0">
        <w:rPr>
          <w:sz w:val="24"/>
          <w:szCs w:val="24"/>
        </w:rPr>
        <w:t>Hº</w:t>
      </w:r>
      <w:proofErr w:type="spellEnd"/>
      <w:r w:rsidRPr="00972FE0">
        <w:rPr>
          <w:sz w:val="24"/>
          <w:szCs w:val="24"/>
        </w:rPr>
        <w:t xml:space="preserve">, inmediatamente después de mezclado sea mayor de 32º C, se suspenderán las operaciones de </w:t>
      </w:r>
      <w:proofErr w:type="gramStart"/>
      <w:r w:rsidRPr="00972FE0">
        <w:rPr>
          <w:sz w:val="24"/>
          <w:szCs w:val="24"/>
        </w:rPr>
        <w:t>colocación.-</w:t>
      </w:r>
      <w:proofErr w:type="gramEnd"/>
    </w:p>
    <w:p w14:paraId="1BEA258D" w14:textId="77777777" w:rsidR="002F042C" w:rsidRPr="00972FE0" w:rsidRDefault="002F042C" w:rsidP="002F042C">
      <w:pPr>
        <w:pStyle w:val="Sangradetextonormal"/>
        <w:ind w:firstLine="0"/>
        <w:jc w:val="both"/>
        <w:rPr>
          <w:sz w:val="24"/>
          <w:szCs w:val="24"/>
        </w:rPr>
      </w:pPr>
    </w:p>
    <w:p w14:paraId="00AF5B22" w14:textId="77777777" w:rsidR="002F042C" w:rsidRPr="00972FE0" w:rsidRDefault="002F042C" w:rsidP="002F042C">
      <w:pPr>
        <w:pStyle w:val="Sangradetextonormal"/>
        <w:jc w:val="both"/>
        <w:rPr>
          <w:b/>
          <w:sz w:val="24"/>
          <w:szCs w:val="24"/>
        </w:rPr>
      </w:pPr>
      <w:r w:rsidRPr="00972FE0">
        <w:rPr>
          <w:b/>
          <w:sz w:val="24"/>
          <w:szCs w:val="24"/>
        </w:rPr>
        <w:t>Art. 10)</w:t>
      </w:r>
      <w:proofErr w:type="gramStart"/>
      <w:r w:rsidRPr="00972FE0">
        <w:rPr>
          <w:b/>
          <w:sz w:val="24"/>
          <w:szCs w:val="24"/>
        </w:rPr>
        <w:t>-  LIMPIEZA</w:t>
      </w:r>
      <w:proofErr w:type="gramEnd"/>
      <w:r w:rsidRPr="00972FE0">
        <w:rPr>
          <w:b/>
          <w:sz w:val="24"/>
          <w:szCs w:val="24"/>
        </w:rPr>
        <w:t xml:space="preserve"> DE OBRA Y RETIRO DEL MATERIAL:</w:t>
      </w:r>
    </w:p>
    <w:p w14:paraId="6247D0B6" w14:textId="77777777" w:rsidR="002F042C" w:rsidRPr="00972FE0" w:rsidRDefault="002F042C" w:rsidP="002F042C">
      <w:pPr>
        <w:pStyle w:val="Sangradetextonormal"/>
        <w:jc w:val="both"/>
        <w:rPr>
          <w:b/>
          <w:sz w:val="24"/>
          <w:szCs w:val="24"/>
        </w:rPr>
      </w:pPr>
    </w:p>
    <w:p w14:paraId="781EBA25" w14:textId="77777777" w:rsidR="002F042C" w:rsidRPr="00972FE0" w:rsidRDefault="002F042C" w:rsidP="002F042C">
      <w:pPr>
        <w:pStyle w:val="Sangradetextonormal"/>
        <w:ind w:firstLine="0"/>
        <w:jc w:val="both"/>
        <w:rPr>
          <w:sz w:val="24"/>
          <w:szCs w:val="24"/>
        </w:rPr>
      </w:pPr>
      <w:r w:rsidRPr="00972FE0">
        <w:rPr>
          <w:sz w:val="24"/>
          <w:szCs w:val="24"/>
        </w:rPr>
        <w:t xml:space="preserve">Se procederá a la total limpieza de cada sector de la obra, una vez cumplido el plazo de protección de las obras, establecido en el Art. 7) transportando el sobrante de materiales o tierra al lugar que indique el Inspector, dentro del radio </w:t>
      </w:r>
      <w:proofErr w:type="gramStart"/>
      <w:r w:rsidRPr="00972FE0">
        <w:rPr>
          <w:sz w:val="24"/>
          <w:szCs w:val="24"/>
        </w:rPr>
        <w:t>urbano.-</w:t>
      </w:r>
      <w:proofErr w:type="gramEnd"/>
    </w:p>
    <w:p w14:paraId="4DD8158D" w14:textId="77777777" w:rsidR="002F042C" w:rsidRPr="00972FE0" w:rsidRDefault="002F042C" w:rsidP="002F042C">
      <w:pPr>
        <w:pStyle w:val="Sangradetextonormal"/>
        <w:ind w:firstLine="0"/>
        <w:jc w:val="both"/>
        <w:rPr>
          <w:sz w:val="24"/>
          <w:szCs w:val="24"/>
        </w:rPr>
      </w:pPr>
    </w:p>
    <w:p w14:paraId="75BFA2A7" w14:textId="77777777" w:rsidR="002F042C" w:rsidRPr="00972FE0" w:rsidRDefault="002F042C" w:rsidP="002F042C">
      <w:pPr>
        <w:pStyle w:val="Sangradetextonormal"/>
        <w:jc w:val="both"/>
        <w:rPr>
          <w:b/>
          <w:sz w:val="24"/>
          <w:szCs w:val="24"/>
        </w:rPr>
      </w:pPr>
      <w:r w:rsidRPr="00972FE0">
        <w:rPr>
          <w:b/>
          <w:sz w:val="24"/>
          <w:szCs w:val="24"/>
        </w:rPr>
        <w:t>Art. 11)- CONFECCIÓN DE PROBETAS PARA ENSAYO:</w:t>
      </w:r>
    </w:p>
    <w:p w14:paraId="53CFD81A" w14:textId="77777777" w:rsidR="002F042C" w:rsidRPr="00972FE0" w:rsidRDefault="002F042C" w:rsidP="002F042C">
      <w:pPr>
        <w:pStyle w:val="Sangradetextonormal"/>
        <w:jc w:val="both"/>
        <w:rPr>
          <w:b/>
          <w:sz w:val="24"/>
          <w:szCs w:val="24"/>
        </w:rPr>
      </w:pPr>
    </w:p>
    <w:p w14:paraId="67A24BF6" w14:textId="77777777" w:rsidR="002F042C" w:rsidRPr="00972FE0" w:rsidRDefault="002F042C" w:rsidP="002F042C">
      <w:pPr>
        <w:pStyle w:val="Sangradetextonormal"/>
        <w:ind w:firstLine="0"/>
        <w:jc w:val="both"/>
        <w:rPr>
          <w:sz w:val="24"/>
          <w:szCs w:val="24"/>
        </w:rPr>
      </w:pPr>
      <w:smartTag w:uri="urn:schemas-microsoft-com:office:smarttags" w:element="PersonName">
        <w:smartTagPr>
          <w:attr w:name="ProductID" w:val="la Direcci￳n"/>
        </w:smartTagPr>
        <w:r w:rsidRPr="00972FE0">
          <w:rPr>
            <w:sz w:val="24"/>
            <w:szCs w:val="24"/>
          </w:rPr>
          <w:t>La Dirección</w:t>
        </w:r>
      </w:smartTag>
      <w:r w:rsidRPr="00972FE0">
        <w:rPr>
          <w:sz w:val="24"/>
          <w:szCs w:val="24"/>
        </w:rPr>
        <w:t xml:space="preserve"> ordenará la ejecución de probetas durante el hormigonado. Estas probetas serán de </w:t>
      </w:r>
      <w:smartTag w:uri="urn:schemas-microsoft-com:office:smarttags" w:element="metricconverter">
        <w:smartTagPr>
          <w:attr w:name="ProductID" w:val="15 cm"/>
        </w:smartTagPr>
        <w:r w:rsidRPr="00972FE0">
          <w:rPr>
            <w:sz w:val="24"/>
            <w:szCs w:val="24"/>
          </w:rPr>
          <w:t>15 cm</w:t>
        </w:r>
      </w:smartTag>
      <w:r w:rsidRPr="00972FE0">
        <w:rPr>
          <w:sz w:val="24"/>
          <w:szCs w:val="24"/>
        </w:rPr>
        <w:t xml:space="preserve">. de diámetro por </w:t>
      </w:r>
      <w:smartTag w:uri="urn:schemas-microsoft-com:office:smarttags" w:element="metricconverter">
        <w:smartTagPr>
          <w:attr w:name="ProductID" w:val="30 cm"/>
        </w:smartTagPr>
        <w:r w:rsidRPr="00972FE0">
          <w:rPr>
            <w:sz w:val="24"/>
            <w:szCs w:val="24"/>
          </w:rPr>
          <w:t>30 cm</w:t>
        </w:r>
      </w:smartTag>
      <w:r w:rsidRPr="00972FE0">
        <w:rPr>
          <w:sz w:val="24"/>
          <w:szCs w:val="24"/>
        </w:rPr>
        <w:t xml:space="preserve">. de </w:t>
      </w:r>
      <w:proofErr w:type="gramStart"/>
      <w:r w:rsidRPr="00972FE0">
        <w:rPr>
          <w:sz w:val="24"/>
          <w:szCs w:val="24"/>
        </w:rPr>
        <w:t>alto.-</w:t>
      </w:r>
      <w:proofErr w:type="gramEnd"/>
    </w:p>
    <w:p w14:paraId="5849197F" w14:textId="77777777" w:rsidR="002F042C" w:rsidRPr="00972FE0" w:rsidRDefault="002F042C" w:rsidP="002F042C">
      <w:pPr>
        <w:pStyle w:val="Sangradetextonormal"/>
        <w:ind w:firstLine="0"/>
        <w:jc w:val="both"/>
        <w:rPr>
          <w:sz w:val="24"/>
          <w:szCs w:val="24"/>
        </w:rPr>
      </w:pPr>
      <w:r w:rsidRPr="00972FE0">
        <w:rPr>
          <w:sz w:val="24"/>
          <w:szCs w:val="24"/>
        </w:rPr>
        <w:t xml:space="preserve">El ensayo que se realizará es el de resistencia a la compresión simple a los 7 y 28 </w:t>
      </w:r>
      <w:proofErr w:type="gramStart"/>
      <w:r w:rsidRPr="00972FE0">
        <w:rPr>
          <w:sz w:val="24"/>
          <w:szCs w:val="24"/>
        </w:rPr>
        <w:t>días.-</w:t>
      </w:r>
      <w:proofErr w:type="gramEnd"/>
    </w:p>
    <w:p w14:paraId="07640404" w14:textId="77777777" w:rsidR="002F042C" w:rsidRPr="00972FE0" w:rsidRDefault="002F042C" w:rsidP="002F042C">
      <w:pPr>
        <w:pStyle w:val="Sangradetextonormal"/>
        <w:ind w:firstLine="0"/>
        <w:jc w:val="both"/>
        <w:rPr>
          <w:sz w:val="24"/>
          <w:szCs w:val="24"/>
        </w:rPr>
      </w:pPr>
      <w:r w:rsidRPr="00972FE0">
        <w:rPr>
          <w:sz w:val="24"/>
          <w:szCs w:val="24"/>
        </w:rPr>
        <w:t xml:space="preserve">La cantidad de probetas a elaborar será de 3 (tres) cada </w:t>
      </w:r>
      <w:smartTag w:uri="urn:schemas-microsoft-com:office:smarttags" w:element="metricconverter">
        <w:smartTagPr>
          <w:attr w:name="ProductID" w:val="170 m2"/>
        </w:smartTagPr>
        <w:r w:rsidRPr="00972FE0">
          <w:rPr>
            <w:sz w:val="24"/>
            <w:szCs w:val="24"/>
          </w:rPr>
          <w:t>170 m2</w:t>
        </w:r>
      </w:smartTag>
      <w:r w:rsidRPr="00972FE0">
        <w:rPr>
          <w:sz w:val="24"/>
          <w:szCs w:val="24"/>
        </w:rPr>
        <w:t xml:space="preserve"> de </w:t>
      </w:r>
      <w:proofErr w:type="spellStart"/>
      <w:r w:rsidRPr="00972FE0">
        <w:rPr>
          <w:sz w:val="24"/>
          <w:szCs w:val="24"/>
        </w:rPr>
        <w:t>Hº</w:t>
      </w:r>
      <w:proofErr w:type="spellEnd"/>
      <w:r w:rsidRPr="00972FE0">
        <w:rPr>
          <w:sz w:val="24"/>
          <w:szCs w:val="24"/>
        </w:rPr>
        <w:t xml:space="preserve"> ejecutado, o más a criterio de la </w:t>
      </w:r>
      <w:proofErr w:type="gramStart"/>
      <w:r w:rsidRPr="00972FE0">
        <w:rPr>
          <w:sz w:val="24"/>
          <w:szCs w:val="24"/>
        </w:rPr>
        <w:t>inspección.-</w:t>
      </w:r>
      <w:proofErr w:type="gramEnd"/>
    </w:p>
    <w:p w14:paraId="22FACFFE" w14:textId="77777777" w:rsidR="002F042C" w:rsidRPr="00972FE0" w:rsidRDefault="002F042C" w:rsidP="002F042C">
      <w:pPr>
        <w:pStyle w:val="Sangradetextonormal"/>
        <w:ind w:firstLine="0"/>
        <w:jc w:val="both"/>
        <w:rPr>
          <w:sz w:val="24"/>
          <w:szCs w:val="24"/>
        </w:rPr>
      </w:pPr>
      <w:r w:rsidRPr="00972FE0">
        <w:rPr>
          <w:sz w:val="24"/>
          <w:szCs w:val="24"/>
        </w:rPr>
        <w:t xml:space="preserve">Estos ensayos solo serán para evaluar la calidad del </w:t>
      </w:r>
      <w:proofErr w:type="spellStart"/>
      <w:r w:rsidRPr="00972FE0">
        <w:rPr>
          <w:sz w:val="24"/>
          <w:szCs w:val="24"/>
        </w:rPr>
        <w:t>Hº</w:t>
      </w:r>
      <w:proofErr w:type="spellEnd"/>
      <w:r w:rsidRPr="00972FE0">
        <w:rPr>
          <w:sz w:val="24"/>
          <w:szCs w:val="24"/>
        </w:rPr>
        <w:t xml:space="preserve"> elaborado y no para juzgar la calidad de las obras ejecutadas, ya que las mismas serán mediante la extracción de testigos </w:t>
      </w:r>
      <w:proofErr w:type="gramStart"/>
      <w:r w:rsidRPr="00972FE0">
        <w:rPr>
          <w:sz w:val="24"/>
          <w:szCs w:val="24"/>
        </w:rPr>
        <w:t>calados.-</w:t>
      </w:r>
      <w:proofErr w:type="gramEnd"/>
      <w:r w:rsidRPr="00972FE0">
        <w:rPr>
          <w:sz w:val="24"/>
          <w:szCs w:val="24"/>
        </w:rPr>
        <w:t xml:space="preserve"> </w:t>
      </w:r>
    </w:p>
    <w:p w14:paraId="0B0A0224" w14:textId="77777777" w:rsidR="002F042C" w:rsidRPr="00972FE0" w:rsidRDefault="002F042C" w:rsidP="002F042C">
      <w:pPr>
        <w:pStyle w:val="Sangradetextonormal"/>
        <w:ind w:firstLine="0"/>
        <w:jc w:val="both"/>
        <w:rPr>
          <w:sz w:val="24"/>
          <w:szCs w:val="24"/>
        </w:rPr>
      </w:pPr>
    </w:p>
    <w:p w14:paraId="1A00E1C4" w14:textId="77777777" w:rsidR="002F042C" w:rsidRPr="00972FE0" w:rsidRDefault="002F042C" w:rsidP="00DE5D25">
      <w:pPr>
        <w:pStyle w:val="Sangradetextonormal"/>
        <w:ind w:left="0" w:firstLine="0"/>
        <w:jc w:val="both"/>
        <w:rPr>
          <w:sz w:val="24"/>
          <w:szCs w:val="24"/>
        </w:rPr>
      </w:pPr>
    </w:p>
    <w:p w14:paraId="2EE1E902" w14:textId="77777777" w:rsidR="00BE7802" w:rsidRPr="00972FE0" w:rsidRDefault="00BE7802" w:rsidP="00DE5D25">
      <w:pPr>
        <w:pStyle w:val="Sangradetextonormal"/>
        <w:ind w:left="0" w:firstLine="0"/>
        <w:jc w:val="both"/>
        <w:rPr>
          <w:sz w:val="24"/>
          <w:szCs w:val="24"/>
        </w:rPr>
      </w:pPr>
    </w:p>
    <w:p w14:paraId="2BB4AC2C" w14:textId="77777777" w:rsidR="00BE7802" w:rsidRPr="00972FE0" w:rsidRDefault="00BE7802" w:rsidP="00DE5D25">
      <w:pPr>
        <w:pStyle w:val="Sangradetextonormal"/>
        <w:ind w:left="0" w:firstLine="0"/>
        <w:jc w:val="both"/>
        <w:rPr>
          <w:sz w:val="24"/>
          <w:szCs w:val="24"/>
        </w:rPr>
      </w:pPr>
    </w:p>
    <w:p w14:paraId="4D3DE189" w14:textId="77777777" w:rsidR="002F042C" w:rsidRPr="00972FE0" w:rsidRDefault="002F042C" w:rsidP="002F042C">
      <w:pPr>
        <w:pStyle w:val="Sangradetextonormal"/>
        <w:jc w:val="both"/>
        <w:rPr>
          <w:b/>
          <w:sz w:val="24"/>
          <w:szCs w:val="24"/>
        </w:rPr>
      </w:pPr>
      <w:r w:rsidRPr="00972FE0">
        <w:rPr>
          <w:b/>
          <w:sz w:val="24"/>
          <w:szCs w:val="24"/>
        </w:rPr>
        <w:t>Art. 12)- BOCA DE REGISTRO:</w:t>
      </w:r>
    </w:p>
    <w:p w14:paraId="5A021E88" w14:textId="77777777" w:rsidR="002F042C" w:rsidRPr="00972FE0" w:rsidRDefault="002F042C" w:rsidP="002F042C">
      <w:pPr>
        <w:pStyle w:val="Sangradetextonormal"/>
        <w:jc w:val="both"/>
        <w:rPr>
          <w:b/>
          <w:sz w:val="24"/>
          <w:szCs w:val="24"/>
        </w:rPr>
      </w:pPr>
    </w:p>
    <w:p w14:paraId="1E5A387A" w14:textId="77777777" w:rsidR="002F042C" w:rsidRPr="00972FE0" w:rsidRDefault="002F042C" w:rsidP="002F042C">
      <w:pPr>
        <w:pStyle w:val="Sangradetextonormal"/>
        <w:ind w:firstLine="0"/>
        <w:jc w:val="both"/>
        <w:rPr>
          <w:sz w:val="24"/>
          <w:szCs w:val="24"/>
        </w:rPr>
      </w:pPr>
      <w:r w:rsidRPr="00972FE0">
        <w:rPr>
          <w:sz w:val="24"/>
          <w:szCs w:val="24"/>
        </w:rPr>
        <w:t xml:space="preserve">Cuando por diferencia de nivel sea necesario levantar o bajar bocas de registro y cámaras hidrantes propiedad de </w:t>
      </w:r>
      <w:smartTag w:uri="urn:schemas-microsoft-com:office:smarttags" w:element="PersonName">
        <w:smartTagPr>
          <w:attr w:name="ProductID" w:val="la Cooperativa"/>
        </w:smartTagPr>
        <w:r w:rsidRPr="00972FE0">
          <w:rPr>
            <w:sz w:val="24"/>
            <w:szCs w:val="24"/>
          </w:rPr>
          <w:t>la Cooperativa</w:t>
        </w:r>
      </w:smartTag>
      <w:r w:rsidRPr="00972FE0">
        <w:rPr>
          <w:sz w:val="24"/>
          <w:szCs w:val="24"/>
        </w:rPr>
        <w:t xml:space="preserve"> de Agua </w:t>
      </w:r>
      <w:proofErr w:type="gramStart"/>
      <w:r w:rsidRPr="00972FE0">
        <w:rPr>
          <w:sz w:val="24"/>
          <w:szCs w:val="24"/>
        </w:rPr>
        <w:t>Sudeste,  con</w:t>
      </w:r>
      <w:proofErr w:type="gramEnd"/>
      <w:r w:rsidRPr="00972FE0">
        <w:rPr>
          <w:sz w:val="24"/>
          <w:szCs w:val="24"/>
        </w:rPr>
        <w:t xml:space="preserve"> anticipación se deberá comunicar a dicha repartición para que la misma efectúen el control pertinente, corriendo los gastos que originen los trabajos de adaptación  a los niveles de pavimentos a realizar a cargo del municipio.-</w:t>
      </w:r>
    </w:p>
    <w:p w14:paraId="06355779" w14:textId="77777777" w:rsidR="002F042C" w:rsidRPr="00972FE0" w:rsidRDefault="002F042C" w:rsidP="002F042C">
      <w:pPr>
        <w:pStyle w:val="Sangradetextonormal"/>
        <w:ind w:left="0" w:firstLine="0"/>
        <w:jc w:val="both"/>
        <w:rPr>
          <w:sz w:val="24"/>
          <w:szCs w:val="24"/>
        </w:rPr>
      </w:pPr>
    </w:p>
    <w:p w14:paraId="47696472" w14:textId="77777777" w:rsidR="00215DBE" w:rsidRPr="00972FE0" w:rsidRDefault="002F042C" w:rsidP="00BE7802">
      <w:pPr>
        <w:pStyle w:val="Sangradetextonormal"/>
        <w:jc w:val="both"/>
        <w:rPr>
          <w:b/>
          <w:sz w:val="24"/>
          <w:szCs w:val="24"/>
        </w:rPr>
      </w:pPr>
      <w:r w:rsidRPr="00972FE0">
        <w:rPr>
          <w:b/>
          <w:sz w:val="24"/>
          <w:szCs w:val="24"/>
        </w:rPr>
        <w:t>Art. 13)- VEREDAS:</w:t>
      </w:r>
    </w:p>
    <w:p w14:paraId="313F38B0" w14:textId="77777777" w:rsidR="002F042C" w:rsidRPr="00972FE0" w:rsidRDefault="002F042C" w:rsidP="002F042C">
      <w:pPr>
        <w:pStyle w:val="Sangradetextonormal"/>
        <w:ind w:firstLine="0"/>
        <w:jc w:val="both"/>
        <w:rPr>
          <w:b/>
          <w:sz w:val="24"/>
          <w:szCs w:val="24"/>
        </w:rPr>
      </w:pPr>
      <w:r w:rsidRPr="00972FE0">
        <w:rPr>
          <w:sz w:val="24"/>
          <w:szCs w:val="24"/>
        </w:rPr>
        <w:t xml:space="preserve">Queda establecido que si por causa de la construcción se llegara a deteriorar vereda alguna, la reparación de las mismas estará a cargo de los </w:t>
      </w:r>
      <w:proofErr w:type="gramStart"/>
      <w:r w:rsidRPr="00972FE0">
        <w:rPr>
          <w:sz w:val="24"/>
          <w:szCs w:val="24"/>
        </w:rPr>
        <w:t>propietarios.-</w:t>
      </w:r>
      <w:proofErr w:type="gramEnd"/>
    </w:p>
    <w:p w14:paraId="616E9885" w14:textId="77777777" w:rsidR="002F042C" w:rsidRPr="00972FE0" w:rsidRDefault="002F042C" w:rsidP="002F042C">
      <w:pPr>
        <w:pStyle w:val="Sangradetextonormal"/>
        <w:ind w:firstLine="0"/>
        <w:jc w:val="center"/>
        <w:rPr>
          <w:sz w:val="24"/>
          <w:szCs w:val="24"/>
        </w:rPr>
      </w:pPr>
    </w:p>
    <w:p w14:paraId="6ADE0553" w14:textId="77777777" w:rsidR="002F042C" w:rsidRPr="00972FE0" w:rsidRDefault="002F042C" w:rsidP="002F042C">
      <w:pPr>
        <w:pStyle w:val="Sangradetextonormal"/>
        <w:ind w:left="0" w:firstLine="0"/>
        <w:jc w:val="both"/>
        <w:rPr>
          <w:b/>
          <w:sz w:val="24"/>
          <w:szCs w:val="24"/>
          <w:u w:val="single"/>
        </w:rPr>
      </w:pPr>
      <w:proofErr w:type="spellStart"/>
      <w:r w:rsidRPr="00972FE0">
        <w:rPr>
          <w:b/>
          <w:sz w:val="24"/>
          <w:szCs w:val="24"/>
        </w:rPr>
        <w:t>Item</w:t>
      </w:r>
      <w:proofErr w:type="spellEnd"/>
      <w:r w:rsidRPr="00972FE0">
        <w:rPr>
          <w:b/>
          <w:sz w:val="24"/>
          <w:szCs w:val="24"/>
        </w:rPr>
        <w:t xml:space="preserve"> Nº 2.- </w:t>
      </w:r>
      <w:r w:rsidRPr="00972FE0">
        <w:rPr>
          <w:b/>
          <w:sz w:val="24"/>
          <w:szCs w:val="24"/>
          <w:u w:val="single"/>
        </w:rPr>
        <w:t>VADOS</w:t>
      </w:r>
      <w:r w:rsidR="00DA49EF">
        <w:rPr>
          <w:b/>
          <w:sz w:val="24"/>
          <w:szCs w:val="24"/>
          <w:u w:val="single"/>
        </w:rPr>
        <w:t xml:space="preserve"> y</w:t>
      </w:r>
      <w:r w:rsidRPr="00972FE0">
        <w:rPr>
          <w:b/>
          <w:sz w:val="24"/>
          <w:szCs w:val="24"/>
          <w:u w:val="single"/>
        </w:rPr>
        <w:t xml:space="preserve"> BOCACALLES:</w:t>
      </w:r>
    </w:p>
    <w:p w14:paraId="627F2747" w14:textId="77777777" w:rsidR="002F042C" w:rsidRPr="00972FE0" w:rsidRDefault="002F042C" w:rsidP="002F042C">
      <w:pPr>
        <w:pStyle w:val="Sangradetextonormal"/>
        <w:ind w:left="0" w:firstLine="0"/>
        <w:jc w:val="both"/>
        <w:rPr>
          <w:sz w:val="24"/>
          <w:szCs w:val="24"/>
          <w:u w:val="single"/>
        </w:rPr>
      </w:pPr>
    </w:p>
    <w:p w14:paraId="4312BED0" w14:textId="77777777" w:rsidR="002F042C" w:rsidRPr="00972FE0" w:rsidRDefault="002F042C" w:rsidP="002F042C">
      <w:pPr>
        <w:pStyle w:val="Sangradetextonormal"/>
        <w:jc w:val="both"/>
        <w:rPr>
          <w:sz w:val="24"/>
          <w:szCs w:val="24"/>
        </w:rPr>
      </w:pPr>
      <w:r w:rsidRPr="00972FE0">
        <w:rPr>
          <w:b/>
          <w:sz w:val="24"/>
          <w:szCs w:val="24"/>
        </w:rPr>
        <w:t>Art. 1)-</w:t>
      </w:r>
      <w:r w:rsidRPr="00972FE0">
        <w:rPr>
          <w:sz w:val="24"/>
          <w:szCs w:val="24"/>
        </w:rPr>
        <w:t xml:space="preserve"> Tendrán un espesor mínimo de </w:t>
      </w:r>
      <w:smartTag w:uri="urn:schemas-microsoft-com:office:smarttags" w:element="metricconverter">
        <w:smartTagPr>
          <w:attr w:name="ProductID" w:val="0,15 cm"/>
        </w:smartTagPr>
        <w:r w:rsidRPr="00972FE0">
          <w:rPr>
            <w:sz w:val="24"/>
            <w:szCs w:val="24"/>
          </w:rPr>
          <w:t>0,15 cm</w:t>
        </w:r>
      </w:smartTag>
      <w:r w:rsidRPr="00972FE0">
        <w:rPr>
          <w:sz w:val="24"/>
          <w:szCs w:val="24"/>
        </w:rPr>
        <w:t xml:space="preserve">.- </w:t>
      </w:r>
    </w:p>
    <w:p w14:paraId="412EFA3E" w14:textId="77777777" w:rsidR="002F042C" w:rsidRPr="00972FE0" w:rsidRDefault="002F042C" w:rsidP="002F042C">
      <w:pPr>
        <w:pStyle w:val="Sangradetextonormal"/>
        <w:ind w:firstLine="0"/>
        <w:jc w:val="both"/>
        <w:rPr>
          <w:sz w:val="24"/>
          <w:szCs w:val="24"/>
        </w:rPr>
      </w:pPr>
      <w:r w:rsidRPr="00972FE0">
        <w:rPr>
          <w:sz w:val="24"/>
          <w:szCs w:val="24"/>
        </w:rPr>
        <w:t>Se verificará resistencia y espesor mediante la extracción de un testigo por cada bocacalle o vado. Los artículos 2, 3, 4, 5, 6, 7, 8, 9a, 9b, 10, 11, 14, 15, tienen exacta correspondencia con los mismos artículos del ítem anterior (n° 1 – Cordón Cuneta)-</w:t>
      </w:r>
    </w:p>
    <w:p w14:paraId="4242FDB5" w14:textId="77777777" w:rsidR="002F042C" w:rsidRPr="00972FE0" w:rsidRDefault="002F042C" w:rsidP="002F042C">
      <w:pPr>
        <w:pStyle w:val="Sangradetextonormal"/>
        <w:ind w:firstLine="0"/>
        <w:jc w:val="both"/>
        <w:rPr>
          <w:sz w:val="24"/>
          <w:szCs w:val="24"/>
        </w:rPr>
      </w:pPr>
    </w:p>
    <w:p w14:paraId="1F0BD2C9" w14:textId="77777777" w:rsidR="002F042C" w:rsidRPr="00972FE0" w:rsidRDefault="002F042C" w:rsidP="002F042C">
      <w:pPr>
        <w:pStyle w:val="Sangradetextonormal"/>
        <w:jc w:val="both"/>
        <w:rPr>
          <w:sz w:val="24"/>
          <w:szCs w:val="24"/>
        </w:rPr>
      </w:pPr>
      <w:r w:rsidRPr="00972FE0">
        <w:rPr>
          <w:b/>
          <w:sz w:val="24"/>
          <w:szCs w:val="24"/>
        </w:rPr>
        <w:t>Art. 2)-</w:t>
      </w:r>
      <w:r w:rsidRPr="00972FE0">
        <w:rPr>
          <w:sz w:val="24"/>
          <w:szCs w:val="24"/>
        </w:rPr>
        <w:t xml:space="preserve"> PREPARACIÓN DE </w:t>
      </w:r>
      <w:smartTag w:uri="urn:schemas-microsoft-com:office:smarttags" w:element="PersonName">
        <w:smartTagPr>
          <w:attr w:name="ProductID" w:val="LA SUBRASANTE"/>
        </w:smartTagPr>
        <w:r w:rsidRPr="00972FE0">
          <w:rPr>
            <w:sz w:val="24"/>
            <w:szCs w:val="24"/>
          </w:rPr>
          <w:t>LA SUBRASANTE</w:t>
        </w:r>
      </w:smartTag>
      <w:r w:rsidRPr="00972FE0">
        <w:rPr>
          <w:sz w:val="24"/>
          <w:szCs w:val="24"/>
        </w:rPr>
        <w:t xml:space="preserve">: </w:t>
      </w:r>
      <w:proofErr w:type="spellStart"/>
      <w:proofErr w:type="gramStart"/>
      <w:r w:rsidRPr="00972FE0">
        <w:rPr>
          <w:sz w:val="24"/>
          <w:szCs w:val="24"/>
        </w:rPr>
        <w:t>Idem</w:t>
      </w:r>
      <w:proofErr w:type="spellEnd"/>
      <w:r w:rsidRPr="00972FE0">
        <w:rPr>
          <w:sz w:val="24"/>
          <w:szCs w:val="24"/>
        </w:rPr>
        <w:t xml:space="preserve">  </w:t>
      </w:r>
      <w:proofErr w:type="spellStart"/>
      <w:r w:rsidRPr="00972FE0">
        <w:rPr>
          <w:sz w:val="24"/>
          <w:szCs w:val="24"/>
        </w:rPr>
        <w:t>Item</w:t>
      </w:r>
      <w:proofErr w:type="spellEnd"/>
      <w:proofErr w:type="gramEnd"/>
      <w:r w:rsidRPr="00972FE0">
        <w:rPr>
          <w:sz w:val="24"/>
          <w:szCs w:val="24"/>
        </w:rPr>
        <w:t xml:space="preserve"> Nº1.-</w:t>
      </w:r>
    </w:p>
    <w:p w14:paraId="23A22E2E" w14:textId="77777777" w:rsidR="002F042C" w:rsidRPr="00972FE0" w:rsidRDefault="002F042C" w:rsidP="002F042C">
      <w:pPr>
        <w:pStyle w:val="Sangradetextonormal"/>
        <w:ind w:firstLine="0"/>
        <w:jc w:val="both"/>
        <w:rPr>
          <w:sz w:val="24"/>
          <w:szCs w:val="24"/>
        </w:rPr>
      </w:pPr>
    </w:p>
    <w:p w14:paraId="1FD2674A" w14:textId="77777777" w:rsidR="002F042C" w:rsidRPr="00972FE0" w:rsidRDefault="002F042C" w:rsidP="002F042C">
      <w:pPr>
        <w:pStyle w:val="Sangradetextonormal"/>
        <w:ind w:left="0" w:firstLine="0"/>
        <w:jc w:val="both"/>
        <w:rPr>
          <w:b/>
          <w:sz w:val="24"/>
          <w:szCs w:val="24"/>
          <w:lang w:val="en-US"/>
        </w:rPr>
      </w:pPr>
      <w:r w:rsidRPr="00972FE0">
        <w:rPr>
          <w:b/>
          <w:sz w:val="24"/>
          <w:szCs w:val="24"/>
          <w:lang w:val="en-US"/>
        </w:rPr>
        <w:t>Art. 3)-</w:t>
      </w:r>
      <w:r w:rsidRPr="00972FE0">
        <w:rPr>
          <w:sz w:val="24"/>
          <w:szCs w:val="24"/>
          <w:lang w:val="en-US"/>
        </w:rPr>
        <w:t xml:space="preserve"> Idem: Item Nº1.-</w:t>
      </w:r>
    </w:p>
    <w:p w14:paraId="65D14DC8" w14:textId="77777777" w:rsidR="002F042C" w:rsidRPr="00972FE0" w:rsidRDefault="002F042C" w:rsidP="002F042C">
      <w:pPr>
        <w:pStyle w:val="Sangradetextonormal"/>
        <w:ind w:left="0" w:firstLine="0"/>
        <w:jc w:val="both"/>
        <w:rPr>
          <w:b/>
          <w:sz w:val="24"/>
          <w:szCs w:val="24"/>
          <w:lang w:val="en-US"/>
        </w:rPr>
      </w:pPr>
    </w:p>
    <w:p w14:paraId="29A1F1EF" w14:textId="77777777" w:rsidR="002F042C" w:rsidRPr="00972FE0" w:rsidRDefault="002F042C" w:rsidP="002F042C">
      <w:pPr>
        <w:pStyle w:val="Sangradetextonormal"/>
        <w:ind w:left="0" w:firstLine="0"/>
        <w:jc w:val="both"/>
        <w:rPr>
          <w:sz w:val="24"/>
          <w:szCs w:val="24"/>
          <w:lang w:val="en-US"/>
        </w:rPr>
      </w:pPr>
      <w:r w:rsidRPr="00972FE0">
        <w:rPr>
          <w:b/>
          <w:sz w:val="24"/>
          <w:szCs w:val="24"/>
          <w:lang w:val="en-US"/>
        </w:rPr>
        <w:t xml:space="preserve">Art. 4)- </w:t>
      </w:r>
      <w:r w:rsidRPr="00972FE0">
        <w:rPr>
          <w:sz w:val="24"/>
          <w:szCs w:val="24"/>
          <w:lang w:val="en-US"/>
        </w:rPr>
        <w:t>COMPOSICIÓN DEL HORMIGÓN: Idem: Item Nº1.-</w:t>
      </w:r>
    </w:p>
    <w:p w14:paraId="44CB3677" w14:textId="77777777" w:rsidR="002F042C" w:rsidRPr="00972FE0" w:rsidRDefault="002F042C" w:rsidP="002F042C">
      <w:pPr>
        <w:pStyle w:val="Sangradetextonormal"/>
        <w:ind w:left="0" w:firstLine="0"/>
        <w:jc w:val="both"/>
        <w:rPr>
          <w:b/>
          <w:sz w:val="24"/>
          <w:szCs w:val="24"/>
          <w:lang w:val="en-US"/>
        </w:rPr>
      </w:pPr>
    </w:p>
    <w:p w14:paraId="42F54880" w14:textId="77777777" w:rsidR="002F042C" w:rsidRPr="00972FE0" w:rsidRDefault="002F042C" w:rsidP="002F042C">
      <w:pPr>
        <w:pStyle w:val="Sangradetextonormal"/>
        <w:ind w:left="0" w:firstLine="0"/>
        <w:jc w:val="both"/>
        <w:rPr>
          <w:sz w:val="24"/>
          <w:szCs w:val="24"/>
        </w:rPr>
      </w:pPr>
      <w:r w:rsidRPr="00972FE0">
        <w:rPr>
          <w:b/>
          <w:sz w:val="24"/>
          <w:szCs w:val="24"/>
        </w:rPr>
        <w:t xml:space="preserve">Art. 5)- </w:t>
      </w:r>
      <w:r w:rsidRPr="00972FE0">
        <w:rPr>
          <w:sz w:val="24"/>
          <w:szCs w:val="24"/>
        </w:rPr>
        <w:t xml:space="preserve">PROCEDIMIENTOS CONSTRUCTIVOS: </w:t>
      </w:r>
      <w:proofErr w:type="spellStart"/>
      <w:r w:rsidRPr="00972FE0">
        <w:rPr>
          <w:sz w:val="24"/>
          <w:szCs w:val="24"/>
        </w:rPr>
        <w:t>Idem</w:t>
      </w:r>
      <w:proofErr w:type="spellEnd"/>
      <w:r w:rsidRPr="00972FE0">
        <w:rPr>
          <w:sz w:val="24"/>
          <w:szCs w:val="24"/>
        </w:rPr>
        <w:t xml:space="preserve">: </w:t>
      </w:r>
      <w:proofErr w:type="spellStart"/>
      <w:r w:rsidRPr="00972FE0">
        <w:rPr>
          <w:sz w:val="24"/>
          <w:szCs w:val="24"/>
        </w:rPr>
        <w:t>Item</w:t>
      </w:r>
      <w:proofErr w:type="spellEnd"/>
      <w:r w:rsidRPr="00972FE0">
        <w:rPr>
          <w:sz w:val="24"/>
          <w:szCs w:val="24"/>
        </w:rPr>
        <w:t xml:space="preserve"> Nº1.-</w:t>
      </w:r>
    </w:p>
    <w:p w14:paraId="56EB2519" w14:textId="77777777" w:rsidR="002F042C" w:rsidRPr="00972FE0" w:rsidRDefault="002F042C" w:rsidP="002F042C">
      <w:pPr>
        <w:pStyle w:val="Sangradetextonormal"/>
        <w:ind w:left="0" w:firstLine="0"/>
        <w:jc w:val="both"/>
        <w:rPr>
          <w:b/>
          <w:sz w:val="24"/>
          <w:szCs w:val="24"/>
        </w:rPr>
      </w:pPr>
    </w:p>
    <w:p w14:paraId="15FB1EAE" w14:textId="77777777" w:rsidR="002F042C" w:rsidRPr="00972FE0" w:rsidRDefault="002F042C" w:rsidP="002F042C">
      <w:pPr>
        <w:pStyle w:val="Sangradetextonormal"/>
        <w:ind w:left="0" w:firstLine="0"/>
        <w:jc w:val="both"/>
        <w:rPr>
          <w:sz w:val="24"/>
          <w:szCs w:val="24"/>
          <w:lang w:val="en-US"/>
        </w:rPr>
      </w:pPr>
      <w:r w:rsidRPr="00972FE0">
        <w:rPr>
          <w:b/>
          <w:sz w:val="24"/>
          <w:szCs w:val="24"/>
          <w:lang w:val="en-US"/>
        </w:rPr>
        <w:t xml:space="preserve">Art. 6)- </w:t>
      </w:r>
      <w:r w:rsidRPr="00972FE0">
        <w:rPr>
          <w:sz w:val="24"/>
          <w:szCs w:val="24"/>
          <w:lang w:val="en-US"/>
        </w:rPr>
        <w:t>JUNTAS: Idem: Item Nº1.-</w:t>
      </w:r>
    </w:p>
    <w:p w14:paraId="5DD4B095" w14:textId="77777777" w:rsidR="002F042C" w:rsidRPr="00972FE0" w:rsidRDefault="002F042C" w:rsidP="002F042C">
      <w:pPr>
        <w:pStyle w:val="Sangradetextonormal"/>
        <w:ind w:left="0" w:firstLine="0"/>
        <w:jc w:val="both"/>
        <w:rPr>
          <w:b/>
          <w:sz w:val="24"/>
          <w:szCs w:val="24"/>
          <w:lang w:val="en-US"/>
        </w:rPr>
      </w:pPr>
    </w:p>
    <w:p w14:paraId="438726E2" w14:textId="77777777" w:rsidR="002F042C" w:rsidRPr="00972FE0" w:rsidRDefault="002F042C" w:rsidP="002F042C">
      <w:pPr>
        <w:pStyle w:val="Sangradetextonormal"/>
        <w:ind w:left="0" w:firstLine="0"/>
        <w:jc w:val="both"/>
        <w:rPr>
          <w:sz w:val="24"/>
          <w:szCs w:val="24"/>
        </w:rPr>
      </w:pPr>
      <w:r w:rsidRPr="00972FE0">
        <w:rPr>
          <w:b/>
          <w:sz w:val="24"/>
          <w:szCs w:val="24"/>
        </w:rPr>
        <w:t xml:space="preserve">Art. 7)- </w:t>
      </w:r>
      <w:r w:rsidRPr="00972FE0">
        <w:rPr>
          <w:sz w:val="24"/>
          <w:szCs w:val="24"/>
        </w:rPr>
        <w:t xml:space="preserve">CURADO DEL HORMIGÓN: </w:t>
      </w:r>
      <w:proofErr w:type="spellStart"/>
      <w:r w:rsidRPr="00972FE0">
        <w:rPr>
          <w:sz w:val="24"/>
          <w:szCs w:val="24"/>
        </w:rPr>
        <w:t>Idem</w:t>
      </w:r>
      <w:proofErr w:type="spellEnd"/>
      <w:r w:rsidRPr="00972FE0">
        <w:rPr>
          <w:sz w:val="24"/>
          <w:szCs w:val="24"/>
        </w:rPr>
        <w:t xml:space="preserve">: </w:t>
      </w:r>
      <w:proofErr w:type="spellStart"/>
      <w:r w:rsidRPr="00972FE0">
        <w:rPr>
          <w:sz w:val="24"/>
          <w:szCs w:val="24"/>
        </w:rPr>
        <w:t>Item</w:t>
      </w:r>
      <w:proofErr w:type="spellEnd"/>
      <w:r w:rsidRPr="00972FE0">
        <w:rPr>
          <w:sz w:val="24"/>
          <w:szCs w:val="24"/>
        </w:rPr>
        <w:t xml:space="preserve"> Nº1.-</w:t>
      </w:r>
    </w:p>
    <w:p w14:paraId="32EB9560" w14:textId="77777777" w:rsidR="002F042C" w:rsidRPr="00972FE0" w:rsidRDefault="002F042C" w:rsidP="002F042C">
      <w:pPr>
        <w:pStyle w:val="Sangradetextonormal"/>
        <w:ind w:left="0" w:firstLine="0"/>
        <w:jc w:val="both"/>
        <w:rPr>
          <w:b/>
          <w:sz w:val="24"/>
          <w:szCs w:val="24"/>
          <w:u w:val="single"/>
        </w:rPr>
      </w:pPr>
    </w:p>
    <w:p w14:paraId="12CE6596" w14:textId="77777777" w:rsidR="002F042C" w:rsidRPr="00972FE0" w:rsidRDefault="002F042C" w:rsidP="002F042C">
      <w:pPr>
        <w:pStyle w:val="Sangradetextonormal"/>
        <w:ind w:left="0" w:firstLine="0"/>
        <w:jc w:val="both"/>
        <w:rPr>
          <w:sz w:val="24"/>
          <w:szCs w:val="24"/>
        </w:rPr>
      </w:pPr>
      <w:r w:rsidRPr="00972FE0">
        <w:rPr>
          <w:b/>
          <w:sz w:val="24"/>
          <w:szCs w:val="24"/>
        </w:rPr>
        <w:t xml:space="preserve">Art. 8)- </w:t>
      </w:r>
      <w:r w:rsidRPr="00972FE0">
        <w:rPr>
          <w:sz w:val="24"/>
          <w:szCs w:val="24"/>
        </w:rPr>
        <w:t xml:space="preserve">PROTECCIÓN DEL CORDÓN CUNETA: </w:t>
      </w:r>
      <w:proofErr w:type="spellStart"/>
      <w:r w:rsidRPr="00972FE0">
        <w:rPr>
          <w:sz w:val="24"/>
          <w:szCs w:val="24"/>
        </w:rPr>
        <w:t>Idem</w:t>
      </w:r>
      <w:proofErr w:type="spellEnd"/>
      <w:r w:rsidRPr="00972FE0">
        <w:rPr>
          <w:sz w:val="24"/>
          <w:szCs w:val="24"/>
        </w:rPr>
        <w:t xml:space="preserve">: </w:t>
      </w:r>
      <w:proofErr w:type="spellStart"/>
      <w:r w:rsidRPr="00972FE0">
        <w:rPr>
          <w:sz w:val="24"/>
          <w:szCs w:val="24"/>
        </w:rPr>
        <w:t>Item</w:t>
      </w:r>
      <w:proofErr w:type="spellEnd"/>
      <w:r w:rsidRPr="00972FE0">
        <w:rPr>
          <w:sz w:val="24"/>
          <w:szCs w:val="24"/>
        </w:rPr>
        <w:t xml:space="preserve"> Nº1.-</w:t>
      </w:r>
    </w:p>
    <w:p w14:paraId="131BD993" w14:textId="77777777" w:rsidR="002F042C" w:rsidRPr="00972FE0" w:rsidRDefault="002F042C" w:rsidP="002F042C">
      <w:pPr>
        <w:pStyle w:val="Sangradetextonormal"/>
        <w:ind w:left="0" w:firstLine="0"/>
        <w:jc w:val="both"/>
        <w:rPr>
          <w:b/>
          <w:sz w:val="24"/>
          <w:szCs w:val="24"/>
        </w:rPr>
      </w:pPr>
    </w:p>
    <w:p w14:paraId="2E76AB14" w14:textId="77777777" w:rsidR="002F042C" w:rsidRPr="00972FE0" w:rsidRDefault="002F042C" w:rsidP="002F042C">
      <w:pPr>
        <w:pStyle w:val="Sangradetextonormal"/>
        <w:ind w:left="0" w:firstLine="0"/>
        <w:jc w:val="both"/>
        <w:rPr>
          <w:sz w:val="24"/>
          <w:szCs w:val="24"/>
        </w:rPr>
      </w:pPr>
      <w:r w:rsidRPr="00972FE0">
        <w:rPr>
          <w:b/>
          <w:sz w:val="24"/>
          <w:szCs w:val="24"/>
        </w:rPr>
        <w:t xml:space="preserve">Art. 9a)- </w:t>
      </w:r>
      <w:r w:rsidRPr="00972FE0">
        <w:rPr>
          <w:sz w:val="24"/>
          <w:szCs w:val="24"/>
        </w:rPr>
        <w:t xml:space="preserve">HORMIGONADO A BAJAS TEMPERATURAS: </w:t>
      </w:r>
      <w:proofErr w:type="spellStart"/>
      <w:r w:rsidRPr="00972FE0">
        <w:rPr>
          <w:sz w:val="24"/>
          <w:szCs w:val="24"/>
        </w:rPr>
        <w:t>Idem</w:t>
      </w:r>
      <w:proofErr w:type="spellEnd"/>
      <w:r w:rsidRPr="00972FE0">
        <w:rPr>
          <w:sz w:val="24"/>
          <w:szCs w:val="24"/>
        </w:rPr>
        <w:t xml:space="preserve">: </w:t>
      </w:r>
      <w:proofErr w:type="spellStart"/>
      <w:r w:rsidRPr="00972FE0">
        <w:rPr>
          <w:sz w:val="24"/>
          <w:szCs w:val="24"/>
        </w:rPr>
        <w:t>Item</w:t>
      </w:r>
      <w:proofErr w:type="spellEnd"/>
      <w:r w:rsidRPr="00972FE0">
        <w:rPr>
          <w:sz w:val="24"/>
          <w:szCs w:val="24"/>
        </w:rPr>
        <w:t xml:space="preserve"> Nº1.-</w:t>
      </w:r>
    </w:p>
    <w:p w14:paraId="198DED78" w14:textId="77777777" w:rsidR="002F042C" w:rsidRPr="00972FE0" w:rsidRDefault="002F042C" w:rsidP="002F042C">
      <w:pPr>
        <w:pStyle w:val="Sangradetextonormal"/>
        <w:ind w:left="0" w:firstLine="0"/>
        <w:jc w:val="both"/>
        <w:rPr>
          <w:b/>
          <w:sz w:val="24"/>
          <w:szCs w:val="24"/>
        </w:rPr>
      </w:pPr>
    </w:p>
    <w:p w14:paraId="74DBC7D8" w14:textId="77777777" w:rsidR="002F042C" w:rsidRPr="00972FE0" w:rsidRDefault="002F042C" w:rsidP="002F042C">
      <w:pPr>
        <w:pStyle w:val="Sangradetextonormal"/>
        <w:ind w:left="1134" w:hanging="1134"/>
        <w:jc w:val="both"/>
        <w:rPr>
          <w:sz w:val="24"/>
          <w:szCs w:val="24"/>
        </w:rPr>
      </w:pPr>
      <w:r w:rsidRPr="00972FE0">
        <w:rPr>
          <w:b/>
          <w:sz w:val="24"/>
          <w:szCs w:val="24"/>
        </w:rPr>
        <w:t xml:space="preserve">Art. 9b)- </w:t>
      </w:r>
      <w:r w:rsidRPr="00972FE0">
        <w:rPr>
          <w:sz w:val="24"/>
          <w:szCs w:val="24"/>
        </w:rPr>
        <w:t xml:space="preserve">HORMIGONADO CON ALTAS TEMPERATURAS: </w:t>
      </w:r>
      <w:proofErr w:type="spellStart"/>
      <w:r w:rsidRPr="00972FE0">
        <w:rPr>
          <w:sz w:val="24"/>
          <w:szCs w:val="24"/>
        </w:rPr>
        <w:t>Idem</w:t>
      </w:r>
      <w:proofErr w:type="spellEnd"/>
      <w:r w:rsidRPr="00972FE0">
        <w:rPr>
          <w:sz w:val="24"/>
          <w:szCs w:val="24"/>
        </w:rPr>
        <w:t xml:space="preserve">: </w:t>
      </w:r>
      <w:proofErr w:type="spellStart"/>
      <w:r w:rsidRPr="00972FE0">
        <w:rPr>
          <w:sz w:val="24"/>
          <w:szCs w:val="24"/>
        </w:rPr>
        <w:t>Item</w:t>
      </w:r>
      <w:proofErr w:type="spellEnd"/>
      <w:r w:rsidRPr="00972FE0">
        <w:rPr>
          <w:sz w:val="24"/>
          <w:szCs w:val="24"/>
        </w:rPr>
        <w:t xml:space="preserve">   Nº1.-</w:t>
      </w:r>
    </w:p>
    <w:p w14:paraId="2E8E8C9A" w14:textId="77777777" w:rsidR="002F042C" w:rsidRPr="00972FE0" w:rsidRDefault="002F042C" w:rsidP="002F042C">
      <w:pPr>
        <w:pStyle w:val="Sangradetextonormal"/>
        <w:ind w:left="0" w:firstLine="0"/>
        <w:jc w:val="both"/>
        <w:rPr>
          <w:b/>
          <w:sz w:val="24"/>
          <w:szCs w:val="24"/>
        </w:rPr>
      </w:pPr>
    </w:p>
    <w:p w14:paraId="2DB4AF69" w14:textId="77777777" w:rsidR="002F042C" w:rsidRPr="00972FE0" w:rsidRDefault="002F042C" w:rsidP="002F042C">
      <w:pPr>
        <w:pStyle w:val="Sangradetextonormal"/>
        <w:ind w:left="1134" w:hanging="1134"/>
        <w:jc w:val="both"/>
        <w:rPr>
          <w:sz w:val="24"/>
          <w:szCs w:val="24"/>
        </w:rPr>
      </w:pPr>
      <w:r w:rsidRPr="00972FE0">
        <w:rPr>
          <w:b/>
          <w:sz w:val="24"/>
          <w:szCs w:val="24"/>
        </w:rPr>
        <w:t>Art. 10)-</w:t>
      </w:r>
      <w:r w:rsidRPr="00972FE0">
        <w:rPr>
          <w:sz w:val="24"/>
          <w:szCs w:val="24"/>
        </w:rPr>
        <w:t xml:space="preserve"> LIMPIEZA DE OBRA Y RETIRO DEL MATERIAL: </w:t>
      </w:r>
      <w:proofErr w:type="spellStart"/>
      <w:r w:rsidRPr="00972FE0">
        <w:rPr>
          <w:sz w:val="24"/>
          <w:szCs w:val="24"/>
        </w:rPr>
        <w:t>Idem</w:t>
      </w:r>
      <w:proofErr w:type="spellEnd"/>
      <w:r w:rsidRPr="00972FE0">
        <w:rPr>
          <w:sz w:val="24"/>
          <w:szCs w:val="24"/>
        </w:rPr>
        <w:t xml:space="preserve">: </w:t>
      </w:r>
      <w:proofErr w:type="spellStart"/>
      <w:r w:rsidRPr="00972FE0">
        <w:rPr>
          <w:sz w:val="24"/>
          <w:szCs w:val="24"/>
        </w:rPr>
        <w:t>Item</w:t>
      </w:r>
      <w:proofErr w:type="spellEnd"/>
      <w:r w:rsidRPr="00972FE0">
        <w:rPr>
          <w:sz w:val="24"/>
          <w:szCs w:val="24"/>
        </w:rPr>
        <w:t xml:space="preserve"> Nº1.-</w:t>
      </w:r>
    </w:p>
    <w:p w14:paraId="07BA2338" w14:textId="77777777" w:rsidR="002F042C" w:rsidRPr="00972FE0" w:rsidRDefault="002F042C" w:rsidP="002F042C">
      <w:pPr>
        <w:pStyle w:val="Sangradetextonormal"/>
        <w:ind w:left="0" w:firstLine="0"/>
        <w:jc w:val="both"/>
        <w:rPr>
          <w:b/>
          <w:sz w:val="24"/>
          <w:szCs w:val="24"/>
        </w:rPr>
      </w:pPr>
    </w:p>
    <w:p w14:paraId="0AE5C72E" w14:textId="77777777" w:rsidR="002F042C" w:rsidRPr="00972FE0" w:rsidRDefault="002F042C" w:rsidP="002F042C">
      <w:pPr>
        <w:pStyle w:val="Sangradetextonormal"/>
        <w:ind w:left="1134" w:hanging="1134"/>
        <w:jc w:val="both"/>
        <w:rPr>
          <w:b/>
          <w:sz w:val="24"/>
          <w:szCs w:val="24"/>
        </w:rPr>
      </w:pPr>
      <w:r w:rsidRPr="00972FE0">
        <w:rPr>
          <w:b/>
          <w:sz w:val="24"/>
          <w:szCs w:val="24"/>
        </w:rPr>
        <w:t xml:space="preserve">Art. 11)- </w:t>
      </w:r>
      <w:r w:rsidRPr="00972FE0">
        <w:rPr>
          <w:sz w:val="24"/>
          <w:szCs w:val="24"/>
        </w:rPr>
        <w:t xml:space="preserve">CONFECCIÓN DE PROBETAS PARA ENSAYO: </w:t>
      </w:r>
      <w:proofErr w:type="spellStart"/>
      <w:r w:rsidRPr="00972FE0">
        <w:rPr>
          <w:sz w:val="24"/>
          <w:szCs w:val="24"/>
        </w:rPr>
        <w:t>Idem</w:t>
      </w:r>
      <w:proofErr w:type="spellEnd"/>
      <w:r w:rsidRPr="00972FE0">
        <w:rPr>
          <w:sz w:val="24"/>
          <w:szCs w:val="24"/>
        </w:rPr>
        <w:t xml:space="preserve">: </w:t>
      </w:r>
      <w:proofErr w:type="spellStart"/>
      <w:r w:rsidRPr="00972FE0">
        <w:rPr>
          <w:sz w:val="24"/>
          <w:szCs w:val="24"/>
        </w:rPr>
        <w:t>Item</w:t>
      </w:r>
      <w:proofErr w:type="spellEnd"/>
      <w:r w:rsidRPr="00972FE0">
        <w:rPr>
          <w:sz w:val="24"/>
          <w:szCs w:val="24"/>
        </w:rPr>
        <w:t xml:space="preserve"> Nº1.-</w:t>
      </w:r>
      <w:r w:rsidRPr="00972FE0">
        <w:rPr>
          <w:b/>
          <w:sz w:val="24"/>
          <w:szCs w:val="24"/>
        </w:rPr>
        <w:t xml:space="preserve">  </w:t>
      </w:r>
    </w:p>
    <w:p w14:paraId="2C16ED27" w14:textId="77777777" w:rsidR="002F042C" w:rsidRPr="00972FE0" w:rsidRDefault="002F042C" w:rsidP="002F042C">
      <w:pPr>
        <w:pStyle w:val="Sangradetextonormal"/>
        <w:ind w:left="0" w:firstLine="0"/>
        <w:jc w:val="both"/>
        <w:rPr>
          <w:b/>
          <w:sz w:val="24"/>
          <w:szCs w:val="24"/>
        </w:rPr>
      </w:pPr>
    </w:p>
    <w:p w14:paraId="0694C8EA" w14:textId="77777777" w:rsidR="002F042C" w:rsidRPr="00972FE0" w:rsidRDefault="002F042C" w:rsidP="002F042C">
      <w:pPr>
        <w:pStyle w:val="Sangradetextonormal"/>
        <w:ind w:left="0" w:firstLine="0"/>
        <w:jc w:val="both"/>
        <w:rPr>
          <w:sz w:val="24"/>
          <w:szCs w:val="24"/>
        </w:rPr>
      </w:pPr>
      <w:r w:rsidRPr="00972FE0">
        <w:rPr>
          <w:b/>
          <w:sz w:val="24"/>
          <w:szCs w:val="24"/>
        </w:rPr>
        <w:t xml:space="preserve">Art. 12)- </w:t>
      </w:r>
      <w:r w:rsidRPr="00972FE0">
        <w:rPr>
          <w:sz w:val="24"/>
          <w:szCs w:val="24"/>
        </w:rPr>
        <w:t xml:space="preserve">CONDICIONES PARA </w:t>
      </w:r>
      <w:smartTag w:uri="urn:schemas-microsoft-com:office:smarttags" w:element="PersonName">
        <w:smartTagPr>
          <w:attr w:name="ProductID" w:val="LA RECEPCIￓN"/>
        </w:smartTagPr>
        <w:r w:rsidRPr="00972FE0">
          <w:rPr>
            <w:sz w:val="24"/>
            <w:szCs w:val="24"/>
          </w:rPr>
          <w:t>LA RECEPCIÓN</w:t>
        </w:r>
      </w:smartTag>
      <w:r w:rsidRPr="00972FE0">
        <w:rPr>
          <w:sz w:val="24"/>
          <w:szCs w:val="24"/>
        </w:rPr>
        <w:t xml:space="preserve">: </w:t>
      </w:r>
      <w:proofErr w:type="spellStart"/>
      <w:r w:rsidRPr="00972FE0">
        <w:rPr>
          <w:sz w:val="24"/>
          <w:szCs w:val="24"/>
        </w:rPr>
        <w:t>Idem</w:t>
      </w:r>
      <w:proofErr w:type="spellEnd"/>
      <w:r w:rsidRPr="00972FE0">
        <w:rPr>
          <w:sz w:val="24"/>
          <w:szCs w:val="24"/>
        </w:rPr>
        <w:t xml:space="preserve">: </w:t>
      </w:r>
      <w:proofErr w:type="spellStart"/>
      <w:r w:rsidRPr="00972FE0">
        <w:rPr>
          <w:sz w:val="24"/>
          <w:szCs w:val="24"/>
        </w:rPr>
        <w:t>Item</w:t>
      </w:r>
      <w:proofErr w:type="spellEnd"/>
      <w:r w:rsidRPr="00972FE0">
        <w:rPr>
          <w:sz w:val="24"/>
          <w:szCs w:val="24"/>
        </w:rPr>
        <w:t xml:space="preserve"> Nº1.-</w:t>
      </w:r>
    </w:p>
    <w:p w14:paraId="14EC6106" w14:textId="77777777" w:rsidR="002F042C" w:rsidRPr="00972FE0" w:rsidRDefault="002F042C" w:rsidP="002F042C">
      <w:pPr>
        <w:pStyle w:val="Sangradetextonormal"/>
        <w:ind w:left="0" w:firstLine="0"/>
        <w:jc w:val="both"/>
        <w:rPr>
          <w:b/>
          <w:sz w:val="24"/>
          <w:szCs w:val="24"/>
        </w:rPr>
      </w:pPr>
    </w:p>
    <w:p w14:paraId="4B52D681" w14:textId="77777777" w:rsidR="002F042C" w:rsidRPr="00972FE0" w:rsidRDefault="002F042C" w:rsidP="002F042C">
      <w:pPr>
        <w:pStyle w:val="Sangradetextonormal"/>
        <w:ind w:left="0" w:firstLine="0"/>
        <w:jc w:val="both"/>
        <w:rPr>
          <w:b/>
          <w:sz w:val="24"/>
          <w:szCs w:val="24"/>
          <w:u w:val="single"/>
        </w:rPr>
      </w:pPr>
      <w:r w:rsidRPr="00972FE0">
        <w:rPr>
          <w:b/>
          <w:sz w:val="24"/>
          <w:szCs w:val="24"/>
        </w:rPr>
        <w:t xml:space="preserve">Art. 13)- </w:t>
      </w:r>
      <w:r w:rsidRPr="00972FE0">
        <w:rPr>
          <w:sz w:val="24"/>
          <w:szCs w:val="24"/>
        </w:rPr>
        <w:t xml:space="preserve">MEDICIÓN DE OBRAS Y CERTIFICACIONES: </w:t>
      </w:r>
      <w:proofErr w:type="spellStart"/>
      <w:r w:rsidRPr="00972FE0">
        <w:rPr>
          <w:sz w:val="24"/>
          <w:szCs w:val="24"/>
        </w:rPr>
        <w:t>Idem</w:t>
      </w:r>
      <w:proofErr w:type="spellEnd"/>
      <w:r w:rsidRPr="00972FE0">
        <w:rPr>
          <w:sz w:val="24"/>
          <w:szCs w:val="24"/>
        </w:rPr>
        <w:t xml:space="preserve">: </w:t>
      </w:r>
      <w:proofErr w:type="spellStart"/>
      <w:r w:rsidRPr="00972FE0">
        <w:rPr>
          <w:sz w:val="24"/>
          <w:szCs w:val="24"/>
        </w:rPr>
        <w:t>Item</w:t>
      </w:r>
      <w:proofErr w:type="spellEnd"/>
      <w:r w:rsidRPr="00972FE0">
        <w:rPr>
          <w:sz w:val="24"/>
          <w:szCs w:val="24"/>
        </w:rPr>
        <w:t xml:space="preserve"> Nº1.-</w:t>
      </w:r>
      <w:r w:rsidRPr="00972FE0">
        <w:rPr>
          <w:b/>
          <w:sz w:val="24"/>
          <w:szCs w:val="24"/>
          <w:u w:val="single"/>
        </w:rPr>
        <w:t xml:space="preserve">     </w:t>
      </w:r>
    </w:p>
    <w:p w14:paraId="43FBFCF6" w14:textId="77777777" w:rsidR="002F042C" w:rsidRPr="00972FE0" w:rsidRDefault="002F042C" w:rsidP="002F042C">
      <w:pPr>
        <w:pStyle w:val="Sangradetextonormal"/>
        <w:ind w:left="0" w:firstLine="0"/>
        <w:jc w:val="both"/>
        <w:rPr>
          <w:b/>
          <w:sz w:val="24"/>
          <w:szCs w:val="24"/>
          <w:u w:val="single"/>
        </w:rPr>
      </w:pPr>
    </w:p>
    <w:p w14:paraId="35244B00" w14:textId="77777777" w:rsidR="002F042C" w:rsidRPr="00972FE0" w:rsidRDefault="002F042C" w:rsidP="002F042C">
      <w:pPr>
        <w:pStyle w:val="Sangradetextonormal"/>
        <w:ind w:left="0" w:firstLine="0"/>
        <w:jc w:val="both"/>
        <w:rPr>
          <w:sz w:val="24"/>
          <w:szCs w:val="24"/>
          <w:lang w:val="en-US"/>
        </w:rPr>
      </w:pPr>
      <w:r w:rsidRPr="00972FE0">
        <w:rPr>
          <w:b/>
          <w:sz w:val="24"/>
          <w:szCs w:val="24"/>
          <w:u w:val="single"/>
        </w:rPr>
        <w:t xml:space="preserve"> </w:t>
      </w:r>
      <w:r w:rsidRPr="00972FE0">
        <w:rPr>
          <w:b/>
          <w:sz w:val="24"/>
          <w:szCs w:val="24"/>
          <w:lang w:val="en-US"/>
        </w:rPr>
        <w:t xml:space="preserve">Art. 14)- </w:t>
      </w:r>
      <w:r w:rsidRPr="00972FE0">
        <w:rPr>
          <w:sz w:val="24"/>
          <w:szCs w:val="24"/>
          <w:lang w:val="en-US"/>
        </w:rPr>
        <w:t>BOCAS DE REGISTRO: Idem: Item Nº1.-</w:t>
      </w:r>
    </w:p>
    <w:p w14:paraId="4C5E0C7A" w14:textId="77777777" w:rsidR="002F042C" w:rsidRPr="00972FE0" w:rsidRDefault="002F042C" w:rsidP="002F042C">
      <w:pPr>
        <w:pStyle w:val="Sangradetextonormal"/>
        <w:ind w:left="0" w:firstLine="0"/>
        <w:jc w:val="both"/>
        <w:rPr>
          <w:b/>
          <w:sz w:val="24"/>
          <w:szCs w:val="24"/>
          <w:lang w:val="en-US"/>
        </w:rPr>
      </w:pPr>
    </w:p>
    <w:p w14:paraId="4F11771E" w14:textId="77777777" w:rsidR="002F042C" w:rsidRPr="00972FE0" w:rsidRDefault="002F042C" w:rsidP="00631502">
      <w:pPr>
        <w:pStyle w:val="Sangradetextonormal"/>
        <w:ind w:left="0" w:firstLine="0"/>
        <w:jc w:val="both"/>
        <w:rPr>
          <w:sz w:val="24"/>
          <w:szCs w:val="24"/>
          <w:lang w:val="en-US"/>
        </w:rPr>
      </w:pPr>
      <w:r w:rsidRPr="00972FE0">
        <w:rPr>
          <w:b/>
          <w:sz w:val="24"/>
          <w:szCs w:val="24"/>
          <w:lang w:val="en-US"/>
        </w:rPr>
        <w:t xml:space="preserve">Art. 15)- </w:t>
      </w:r>
      <w:r w:rsidRPr="00972FE0">
        <w:rPr>
          <w:sz w:val="24"/>
          <w:szCs w:val="24"/>
          <w:lang w:val="en-US"/>
        </w:rPr>
        <w:t>VEREDAS: Idem: Item Nº 1.-</w:t>
      </w:r>
    </w:p>
    <w:p w14:paraId="6C1388B8" w14:textId="77777777" w:rsidR="00631502" w:rsidRPr="00972FE0" w:rsidRDefault="00DE5D25" w:rsidP="00631502">
      <w:pPr>
        <w:pStyle w:val="Sangradetextonormal"/>
        <w:ind w:left="0" w:firstLine="0"/>
        <w:jc w:val="both"/>
        <w:rPr>
          <w:sz w:val="24"/>
          <w:szCs w:val="24"/>
          <w:lang w:val="en-US"/>
        </w:rPr>
      </w:pPr>
      <w:r>
        <w:rPr>
          <w:sz w:val="24"/>
          <w:lang w:val="en-US"/>
        </w:rPr>
        <w:br w:type="page"/>
      </w:r>
    </w:p>
    <w:p w14:paraId="4470FE58" w14:textId="77777777" w:rsidR="002F042C" w:rsidRPr="00972FE0" w:rsidRDefault="002F042C" w:rsidP="002F042C">
      <w:pPr>
        <w:tabs>
          <w:tab w:val="left" w:pos="8609"/>
        </w:tabs>
        <w:jc w:val="center"/>
        <w:rPr>
          <w:sz w:val="24"/>
          <w:szCs w:val="24"/>
        </w:rPr>
      </w:pPr>
      <w:r w:rsidRPr="00972FE0">
        <w:rPr>
          <w:sz w:val="24"/>
          <w:szCs w:val="24"/>
        </w:rPr>
        <w:lastRenderedPageBreak/>
        <w:t>ANEXO III</w:t>
      </w:r>
    </w:p>
    <w:p w14:paraId="3DDA476B" w14:textId="77777777" w:rsidR="002F042C" w:rsidRPr="00972FE0" w:rsidRDefault="002F042C" w:rsidP="002F042C">
      <w:pPr>
        <w:tabs>
          <w:tab w:val="left" w:pos="8609"/>
        </w:tabs>
        <w:jc w:val="center"/>
        <w:rPr>
          <w:sz w:val="24"/>
          <w:szCs w:val="24"/>
          <w:lang w:val="es-ES_tradnl"/>
        </w:rPr>
      </w:pPr>
    </w:p>
    <w:p w14:paraId="79F2985A" w14:textId="77777777" w:rsidR="002F042C" w:rsidRPr="00972FE0" w:rsidRDefault="002F042C" w:rsidP="002F042C">
      <w:pPr>
        <w:pStyle w:val="Puesto"/>
        <w:rPr>
          <w:sz w:val="24"/>
          <w:szCs w:val="24"/>
        </w:rPr>
      </w:pPr>
      <w:r w:rsidRPr="00972FE0">
        <w:rPr>
          <w:sz w:val="24"/>
          <w:szCs w:val="24"/>
        </w:rPr>
        <w:t>PLIEGO DE ESPECIFICACIONES TECNICAS DE MATERIALES</w:t>
      </w:r>
    </w:p>
    <w:p w14:paraId="6ACBB5A5" w14:textId="77777777" w:rsidR="002F042C" w:rsidRDefault="001E2814" w:rsidP="002F042C">
      <w:pPr>
        <w:jc w:val="both"/>
        <w:rPr>
          <w:b/>
          <w:bCs/>
          <w:color w:val="000000"/>
          <w:sz w:val="28"/>
          <w:szCs w:val="28"/>
          <w:lang w:val="es-ES_tradnl"/>
        </w:rPr>
      </w:pPr>
      <w:r w:rsidRPr="00972FE0">
        <w:rPr>
          <w:b/>
          <w:bCs/>
          <w:color w:val="000000"/>
          <w:sz w:val="24"/>
          <w:szCs w:val="24"/>
          <w:lang w:val="es-ES_tradnl"/>
        </w:rPr>
        <w:br w:type="page"/>
      </w:r>
    </w:p>
    <w:p w14:paraId="24046C03" w14:textId="77777777" w:rsidR="001E2814" w:rsidRPr="009A71BA" w:rsidRDefault="001E2814" w:rsidP="001E2814">
      <w:pPr>
        <w:tabs>
          <w:tab w:val="left" w:pos="8609"/>
        </w:tabs>
        <w:jc w:val="center"/>
        <w:rPr>
          <w:rFonts w:ascii="Arial Black" w:hAnsi="Arial Black"/>
        </w:rPr>
      </w:pPr>
    </w:p>
    <w:p w14:paraId="58B06650" w14:textId="77777777" w:rsidR="001E2814" w:rsidRPr="00972FE0" w:rsidRDefault="001E2814" w:rsidP="001E2814">
      <w:pPr>
        <w:pStyle w:val="Puesto"/>
        <w:rPr>
          <w:sz w:val="24"/>
          <w:szCs w:val="24"/>
        </w:rPr>
      </w:pPr>
      <w:r w:rsidRPr="00972FE0">
        <w:rPr>
          <w:sz w:val="24"/>
          <w:szCs w:val="24"/>
        </w:rPr>
        <w:t>PLIEGO DE ESPECIFICACIONES TECNICAS DE MATERIALES</w:t>
      </w:r>
    </w:p>
    <w:p w14:paraId="0251DFE3" w14:textId="77777777" w:rsidR="001E2814" w:rsidRPr="00972FE0" w:rsidRDefault="001E2814" w:rsidP="001E2814">
      <w:pPr>
        <w:spacing w:line="360" w:lineRule="auto"/>
        <w:jc w:val="both"/>
        <w:rPr>
          <w:sz w:val="24"/>
          <w:szCs w:val="24"/>
        </w:rPr>
      </w:pPr>
    </w:p>
    <w:p w14:paraId="1A06AC42" w14:textId="77777777" w:rsidR="001E2814" w:rsidRPr="00972FE0" w:rsidRDefault="001E2814" w:rsidP="001E2814">
      <w:pPr>
        <w:spacing w:line="360" w:lineRule="auto"/>
        <w:jc w:val="both"/>
        <w:rPr>
          <w:b/>
          <w:sz w:val="24"/>
          <w:szCs w:val="24"/>
        </w:rPr>
      </w:pPr>
      <w:r w:rsidRPr="00972FE0">
        <w:rPr>
          <w:b/>
          <w:sz w:val="24"/>
          <w:szCs w:val="24"/>
        </w:rPr>
        <w:t>CEMENTO</w:t>
      </w:r>
    </w:p>
    <w:p w14:paraId="0D0B1A94" w14:textId="77777777" w:rsidR="001E2814" w:rsidRPr="00972FE0" w:rsidRDefault="001E2814" w:rsidP="001E2814">
      <w:pPr>
        <w:spacing w:line="360" w:lineRule="auto"/>
        <w:jc w:val="both"/>
        <w:rPr>
          <w:sz w:val="24"/>
          <w:szCs w:val="24"/>
        </w:rPr>
      </w:pPr>
      <w:r w:rsidRPr="00972FE0">
        <w:rPr>
          <w:sz w:val="24"/>
          <w:szCs w:val="24"/>
        </w:rPr>
        <w:t>El material ligante a utilizar, será cemento portland normal, de marca aprobada que reúna las condiciones exigidas por las normas vigentes dictadas por el Poder Ejecutivo para su recepción en Obras Públicas.</w:t>
      </w:r>
    </w:p>
    <w:p w14:paraId="7E074587" w14:textId="77777777" w:rsidR="001E2814" w:rsidRPr="00972FE0" w:rsidRDefault="001E2814" w:rsidP="001E2814">
      <w:pPr>
        <w:spacing w:line="360" w:lineRule="auto"/>
        <w:jc w:val="both"/>
        <w:rPr>
          <w:b/>
          <w:sz w:val="24"/>
          <w:szCs w:val="24"/>
        </w:rPr>
      </w:pPr>
      <w:r w:rsidRPr="00972FE0">
        <w:rPr>
          <w:b/>
          <w:sz w:val="24"/>
          <w:szCs w:val="24"/>
        </w:rPr>
        <w:t>Requisitos Físicos</w:t>
      </w:r>
    </w:p>
    <w:p w14:paraId="78033ADC" w14:textId="77777777" w:rsidR="001E2814" w:rsidRPr="00972FE0" w:rsidRDefault="001E2814" w:rsidP="001E2814">
      <w:pPr>
        <w:jc w:val="both"/>
        <w:rPr>
          <w:sz w:val="24"/>
          <w:szCs w:val="24"/>
        </w:rPr>
      </w:pPr>
      <w:r w:rsidRPr="00972FE0">
        <w:rPr>
          <w:sz w:val="24"/>
          <w:szCs w:val="24"/>
        </w:rPr>
        <w:t>Finura</w:t>
      </w:r>
      <w:r w:rsidRPr="00972FE0">
        <w:rPr>
          <w:sz w:val="24"/>
          <w:szCs w:val="24"/>
        </w:rPr>
        <w:tab/>
      </w:r>
      <w:r w:rsidRPr="00972FE0">
        <w:rPr>
          <w:sz w:val="24"/>
          <w:szCs w:val="24"/>
        </w:rPr>
        <w:tab/>
      </w:r>
      <w:r w:rsidRPr="00972FE0">
        <w:rPr>
          <w:sz w:val="24"/>
          <w:szCs w:val="24"/>
        </w:rPr>
        <w:tab/>
      </w:r>
      <w:r w:rsidRPr="00972FE0">
        <w:rPr>
          <w:sz w:val="24"/>
          <w:szCs w:val="24"/>
        </w:rPr>
        <w:tab/>
        <w:t>Material retenido tamiz Nro. 200</w:t>
      </w:r>
      <w:r w:rsidRPr="00972FE0">
        <w:rPr>
          <w:sz w:val="24"/>
          <w:szCs w:val="24"/>
        </w:rPr>
        <w:tab/>
      </w:r>
      <w:r w:rsidRPr="00972FE0">
        <w:rPr>
          <w:sz w:val="24"/>
          <w:szCs w:val="24"/>
        </w:rPr>
        <w:tab/>
      </w:r>
      <w:r w:rsidRPr="00972FE0">
        <w:rPr>
          <w:sz w:val="24"/>
          <w:szCs w:val="24"/>
        </w:rPr>
        <w:tab/>
        <w:t>15 %</w:t>
      </w:r>
    </w:p>
    <w:p w14:paraId="2EF5FCA3" w14:textId="77777777" w:rsidR="001E2814" w:rsidRPr="00972FE0" w:rsidRDefault="001E2814" w:rsidP="001E2814">
      <w:pPr>
        <w:jc w:val="both"/>
        <w:rPr>
          <w:sz w:val="24"/>
          <w:szCs w:val="24"/>
        </w:rPr>
      </w:pPr>
      <w:r w:rsidRPr="00972FE0">
        <w:rPr>
          <w:sz w:val="24"/>
          <w:szCs w:val="24"/>
        </w:rPr>
        <w:tab/>
      </w:r>
      <w:r w:rsidRPr="00972FE0">
        <w:rPr>
          <w:sz w:val="24"/>
          <w:szCs w:val="24"/>
        </w:rPr>
        <w:tab/>
      </w:r>
      <w:r w:rsidRPr="00972FE0">
        <w:rPr>
          <w:sz w:val="24"/>
          <w:szCs w:val="24"/>
        </w:rPr>
        <w:tab/>
      </w:r>
      <w:r w:rsidRPr="00972FE0">
        <w:rPr>
          <w:sz w:val="24"/>
          <w:szCs w:val="24"/>
        </w:rPr>
        <w:tab/>
        <w:t>Superficie específica promedio</w:t>
      </w:r>
      <w:r w:rsidRPr="00972FE0">
        <w:rPr>
          <w:sz w:val="24"/>
          <w:szCs w:val="24"/>
        </w:rPr>
        <w:tab/>
      </w:r>
      <w:r w:rsidRPr="00972FE0">
        <w:rPr>
          <w:sz w:val="24"/>
          <w:szCs w:val="24"/>
        </w:rPr>
        <w:tab/>
      </w:r>
      <w:r w:rsidRPr="00972FE0">
        <w:rPr>
          <w:sz w:val="24"/>
          <w:szCs w:val="24"/>
        </w:rPr>
        <w:tab/>
        <w:t>2500 cm2/gr</w:t>
      </w:r>
    </w:p>
    <w:p w14:paraId="2DE9D6A7" w14:textId="77777777" w:rsidR="001E2814" w:rsidRPr="00972FE0" w:rsidRDefault="001E2814" w:rsidP="001E2814">
      <w:pPr>
        <w:jc w:val="both"/>
        <w:rPr>
          <w:sz w:val="24"/>
          <w:szCs w:val="24"/>
        </w:rPr>
      </w:pPr>
      <w:r w:rsidRPr="00972FE0">
        <w:rPr>
          <w:sz w:val="24"/>
          <w:szCs w:val="24"/>
        </w:rPr>
        <w:tab/>
      </w:r>
      <w:r w:rsidRPr="00972FE0">
        <w:rPr>
          <w:sz w:val="24"/>
          <w:szCs w:val="24"/>
        </w:rPr>
        <w:tab/>
      </w:r>
      <w:r w:rsidRPr="00972FE0">
        <w:rPr>
          <w:sz w:val="24"/>
          <w:szCs w:val="24"/>
        </w:rPr>
        <w:tab/>
      </w:r>
      <w:r w:rsidRPr="00972FE0">
        <w:rPr>
          <w:sz w:val="24"/>
          <w:szCs w:val="24"/>
        </w:rPr>
        <w:tab/>
        <w:t>Superficie específica individual</w:t>
      </w:r>
      <w:r w:rsidRPr="00972FE0">
        <w:rPr>
          <w:sz w:val="24"/>
          <w:szCs w:val="24"/>
        </w:rPr>
        <w:tab/>
      </w:r>
      <w:r w:rsidRPr="00972FE0">
        <w:rPr>
          <w:sz w:val="24"/>
          <w:szCs w:val="24"/>
        </w:rPr>
        <w:tab/>
      </w:r>
      <w:r w:rsidRPr="00972FE0">
        <w:rPr>
          <w:sz w:val="24"/>
          <w:szCs w:val="24"/>
        </w:rPr>
        <w:tab/>
        <w:t>2250 cm2/gr</w:t>
      </w:r>
    </w:p>
    <w:p w14:paraId="7EDC8B8C" w14:textId="77777777" w:rsidR="001E2814" w:rsidRPr="00972FE0" w:rsidRDefault="001E2814" w:rsidP="001E2814">
      <w:pPr>
        <w:jc w:val="both"/>
        <w:rPr>
          <w:sz w:val="24"/>
          <w:szCs w:val="24"/>
        </w:rPr>
      </w:pPr>
      <w:r w:rsidRPr="00972FE0">
        <w:rPr>
          <w:sz w:val="24"/>
          <w:szCs w:val="24"/>
        </w:rPr>
        <w:t>Constancia de volumen</w:t>
      </w:r>
      <w:r w:rsidRPr="00972FE0">
        <w:rPr>
          <w:sz w:val="24"/>
          <w:szCs w:val="24"/>
        </w:rPr>
        <w:tab/>
        <w:t>Expansión en autoclave</w:t>
      </w:r>
      <w:r w:rsidRPr="00972FE0">
        <w:rPr>
          <w:sz w:val="24"/>
          <w:szCs w:val="24"/>
        </w:rPr>
        <w:tab/>
      </w:r>
      <w:r w:rsidRPr="00972FE0">
        <w:rPr>
          <w:sz w:val="24"/>
          <w:szCs w:val="24"/>
        </w:rPr>
        <w:tab/>
      </w:r>
      <w:r w:rsidRPr="00972FE0">
        <w:rPr>
          <w:sz w:val="24"/>
          <w:szCs w:val="24"/>
        </w:rPr>
        <w:tab/>
      </w:r>
      <w:r w:rsidRPr="00972FE0">
        <w:rPr>
          <w:sz w:val="24"/>
          <w:szCs w:val="24"/>
        </w:rPr>
        <w:tab/>
        <w:t>1 %</w:t>
      </w:r>
    </w:p>
    <w:p w14:paraId="6DE2739E" w14:textId="77777777" w:rsidR="001E2814" w:rsidRPr="00972FE0" w:rsidRDefault="001E2814" w:rsidP="001E2814">
      <w:pPr>
        <w:jc w:val="both"/>
        <w:rPr>
          <w:sz w:val="24"/>
          <w:szCs w:val="24"/>
        </w:rPr>
      </w:pPr>
      <w:r w:rsidRPr="00972FE0">
        <w:rPr>
          <w:sz w:val="24"/>
          <w:szCs w:val="24"/>
        </w:rPr>
        <w:t>Tiempo de fraguado</w:t>
      </w:r>
      <w:r w:rsidRPr="00972FE0">
        <w:rPr>
          <w:sz w:val="24"/>
          <w:szCs w:val="24"/>
        </w:rPr>
        <w:tab/>
        <w:t>Inicial 45 min.</w:t>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Final 10 horas</w:t>
      </w:r>
    </w:p>
    <w:p w14:paraId="237A54AF" w14:textId="77777777" w:rsidR="001E2814" w:rsidRPr="00972FE0" w:rsidRDefault="001E2814" w:rsidP="001E2814">
      <w:pPr>
        <w:jc w:val="both"/>
        <w:rPr>
          <w:sz w:val="24"/>
          <w:szCs w:val="24"/>
        </w:rPr>
      </w:pPr>
      <w:r w:rsidRPr="00972FE0">
        <w:rPr>
          <w:sz w:val="24"/>
          <w:szCs w:val="24"/>
        </w:rPr>
        <w:t>Resistencia a la flexión</w:t>
      </w:r>
      <w:r w:rsidRPr="00972FE0">
        <w:rPr>
          <w:sz w:val="24"/>
          <w:szCs w:val="24"/>
        </w:rPr>
        <w:tab/>
        <w:t>a los 7 días 35 kg/cm2</w:t>
      </w:r>
      <w:r w:rsidRPr="00972FE0">
        <w:rPr>
          <w:sz w:val="24"/>
          <w:szCs w:val="24"/>
        </w:rPr>
        <w:tab/>
      </w:r>
      <w:r w:rsidRPr="00972FE0">
        <w:rPr>
          <w:sz w:val="24"/>
          <w:szCs w:val="24"/>
        </w:rPr>
        <w:tab/>
      </w:r>
    </w:p>
    <w:p w14:paraId="270F80C9" w14:textId="77777777" w:rsidR="001E2814" w:rsidRPr="00972FE0" w:rsidRDefault="001E2814" w:rsidP="001E2814">
      <w:pPr>
        <w:jc w:val="both"/>
        <w:rPr>
          <w:sz w:val="24"/>
          <w:szCs w:val="24"/>
        </w:rPr>
      </w:pPr>
      <w:r w:rsidRPr="00972FE0">
        <w:rPr>
          <w:sz w:val="24"/>
          <w:szCs w:val="24"/>
        </w:rPr>
        <w:tab/>
      </w:r>
      <w:r w:rsidRPr="00972FE0">
        <w:rPr>
          <w:sz w:val="24"/>
          <w:szCs w:val="24"/>
        </w:rPr>
        <w:tab/>
      </w:r>
      <w:r w:rsidRPr="00972FE0">
        <w:rPr>
          <w:sz w:val="24"/>
          <w:szCs w:val="24"/>
        </w:rPr>
        <w:tab/>
      </w:r>
      <w:r w:rsidRPr="00972FE0">
        <w:rPr>
          <w:sz w:val="24"/>
          <w:szCs w:val="24"/>
        </w:rPr>
        <w:tab/>
        <w:t>a los 28 días 55 kg/cm2</w:t>
      </w:r>
    </w:p>
    <w:p w14:paraId="18CC763D" w14:textId="77777777" w:rsidR="001E2814" w:rsidRPr="00972FE0" w:rsidRDefault="001E2814" w:rsidP="001E2814">
      <w:pPr>
        <w:jc w:val="both"/>
        <w:rPr>
          <w:sz w:val="24"/>
          <w:szCs w:val="24"/>
        </w:rPr>
      </w:pPr>
      <w:proofErr w:type="spellStart"/>
      <w:r w:rsidRPr="00972FE0">
        <w:rPr>
          <w:sz w:val="24"/>
          <w:szCs w:val="24"/>
        </w:rPr>
        <w:t>Resist</w:t>
      </w:r>
      <w:proofErr w:type="spellEnd"/>
      <w:r w:rsidRPr="00972FE0">
        <w:rPr>
          <w:sz w:val="24"/>
          <w:szCs w:val="24"/>
        </w:rPr>
        <w:t>. a la compresión</w:t>
      </w:r>
      <w:r w:rsidRPr="00972FE0">
        <w:rPr>
          <w:sz w:val="24"/>
          <w:szCs w:val="24"/>
        </w:rPr>
        <w:tab/>
        <w:t xml:space="preserve">a los 7 días </w:t>
      </w:r>
      <w:smartTag w:uri="urn:schemas-microsoft-com:office:smarttags" w:element="metricconverter">
        <w:smartTagPr>
          <w:attr w:name="ProductID" w:val="170 kg"/>
        </w:smartTagPr>
        <w:r w:rsidRPr="00972FE0">
          <w:rPr>
            <w:sz w:val="24"/>
            <w:szCs w:val="24"/>
          </w:rPr>
          <w:t xml:space="preserve">170 </w:t>
        </w:r>
        <w:proofErr w:type="gramStart"/>
        <w:r w:rsidRPr="00972FE0">
          <w:rPr>
            <w:sz w:val="24"/>
            <w:szCs w:val="24"/>
          </w:rPr>
          <w:t>kg</w:t>
        </w:r>
      </w:smartTag>
      <w:r w:rsidRPr="00972FE0">
        <w:rPr>
          <w:sz w:val="24"/>
          <w:szCs w:val="24"/>
        </w:rPr>
        <w:t>./</w:t>
      </w:r>
      <w:proofErr w:type="gramEnd"/>
      <w:r w:rsidRPr="00972FE0">
        <w:rPr>
          <w:sz w:val="24"/>
          <w:szCs w:val="24"/>
        </w:rPr>
        <w:t>cm2</w:t>
      </w:r>
    </w:p>
    <w:p w14:paraId="76E0C61E" w14:textId="77777777" w:rsidR="001E2814" w:rsidRPr="00972FE0" w:rsidRDefault="001E2814" w:rsidP="001E2814">
      <w:pPr>
        <w:jc w:val="both"/>
        <w:rPr>
          <w:sz w:val="24"/>
          <w:szCs w:val="24"/>
        </w:rPr>
      </w:pPr>
      <w:r w:rsidRPr="00972FE0">
        <w:rPr>
          <w:sz w:val="24"/>
          <w:szCs w:val="24"/>
        </w:rPr>
        <w:tab/>
      </w:r>
      <w:r w:rsidRPr="00972FE0">
        <w:rPr>
          <w:sz w:val="24"/>
          <w:szCs w:val="24"/>
        </w:rPr>
        <w:tab/>
      </w:r>
      <w:r w:rsidRPr="00972FE0">
        <w:rPr>
          <w:sz w:val="24"/>
          <w:szCs w:val="24"/>
        </w:rPr>
        <w:tab/>
      </w:r>
      <w:r w:rsidRPr="00972FE0">
        <w:rPr>
          <w:sz w:val="24"/>
          <w:szCs w:val="24"/>
        </w:rPr>
        <w:tab/>
        <w:t>a los 28 días 300 kg/cm2</w:t>
      </w:r>
    </w:p>
    <w:p w14:paraId="281D6370" w14:textId="77777777" w:rsidR="001E2814" w:rsidRPr="00972FE0" w:rsidRDefault="001E2814" w:rsidP="001E2814">
      <w:pPr>
        <w:spacing w:line="360" w:lineRule="auto"/>
        <w:jc w:val="both"/>
        <w:rPr>
          <w:sz w:val="24"/>
          <w:szCs w:val="24"/>
        </w:rPr>
      </w:pPr>
      <w:r w:rsidRPr="00972FE0">
        <w:rPr>
          <w:sz w:val="24"/>
          <w:szCs w:val="24"/>
        </w:rPr>
        <w:t>En todos los casos, los valores de resistencia obtenidos a los 28 días deberán ser mayores que los valores obtenidos a los 7 días.</w:t>
      </w:r>
    </w:p>
    <w:p w14:paraId="0A7C80F4" w14:textId="77777777" w:rsidR="001E2814" w:rsidRPr="00972FE0" w:rsidRDefault="001E2814" w:rsidP="001E2814">
      <w:pPr>
        <w:spacing w:line="360" w:lineRule="auto"/>
        <w:jc w:val="both"/>
        <w:rPr>
          <w:b/>
          <w:sz w:val="24"/>
          <w:szCs w:val="24"/>
        </w:rPr>
      </w:pPr>
      <w:r w:rsidRPr="00972FE0">
        <w:rPr>
          <w:b/>
          <w:sz w:val="24"/>
          <w:szCs w:val="24"/>
        </w:rPr>
        <w:t>Requisitos químicos</w:t>
      </w:r>
    </w:p>
    <w:p w14:paraId="656BCC22" w14:textId="77777777" w:rsidR="001E2814" w:rsidRPr="00972FE0" w:rsidRDefault="001E2814" w:rsidP="001E2814">
      <w:pPr>
        <w:jc w:val="both"/>
        <w:rPr>
          <w:sz w:val="24"/>
          <w:szCs w:val="24"/>
        </w:rPr>
      </w:pPr>
      <w:r w:rsidRPr="00972FE0">
        <w:rPr>
          <w:sz w:val="24"/>
          <w:szCs w:val="24"/>
        </w:rPr>
        <w:t>Pérdida por calcinación</w:t>
      </w:r>
      <w:r w:rsidRPr="00972FE0">
        <w:rPr>
          <w:sz w:val="24"/>
          <w:szCs w:val="24"/>
        </w:rPr>
        <w:tab/>
      </w:r>
      <w:r w:rsidRPr="00972FE0">
        <w:rPr>
          <w:sz w:val="24"/>
          <w:szCs w:val="24"/>
        </w:rPr>
        <w:tab/>
      </w:r>
      <w:r w:rsidRPr="00972FE0">
        <w:rPr>
          <w:sz w:val="24"/>
          <w:szCs w:val="24"/>
        </w:rPr>
        <w:tab/>
        <w:t>3 %</w:t>
      </w:r>
    </w:p>
    <w:p w14:paraId="738316BB" w14:textId="77777777" w:rsidR="001E2814" w:rsidRPr="00972FE0" w:rsidRDefault="001E2814" w:rsidP="001E2814">
      <w:pPr>
        <w:jc w:val="both"/>
        <w:rPr>
          <w:sz w:val="24"/>
          <w:szCs w:val="24"/>
        </w:rPr>
      </w:pPr>
      <w:r w:rsidRPr="00972FE0">
        <w:rPr>
          <w:sz w:val="24"/>
          <w:szCs w:val="24"/>
        </w:rPr>
        <w:t>Residuo insoluble</w:t>
      </w:r>
      <w:r w:rsidRPr="00972FE0">
        <w:rPr>
          <w:sz w:val="24"/>
          <w:szCs w:val="24"/>
        </w:rPr>
        <w:tab/>
      </w:r>
      <w:r w:rsidRPr="00972FE0">
        <w:rPr>
          <w:sz w:val="24"/>
          <w:szCs w:val="24"/>
        </w:rPr>
        <w:tab/>
      </w:r>
      <w:r w:rsidRPr="00972FE0">
        <w:rPr>
          <w:sz w:val="24"/>
          <w:szCs w:val="24"/>
        </w:rPr>
        <w:tab/>
      </w:r>
      <w:r w:rsidRPr="00972FE0">
        <w:rPr>
          <w:sz w:val="24"/>
          <w:szCs w:val="24"/>
        </w:rPr>
        <w:tab/>
        <w:t xml:space="preserve">1,5 % </w:t>
      </w:r>
    </w:p>
    <w:p w14:paraId="070BF0BC" w14:textId="77777777" w:rsidR="001E2814" w:rsidRPr="00972FE0" w:rsidRDefault="001E2814" w:rsidP="001E2814">
      <w:pPr>
        <w:jc w:val="both"/>
        <w:rPr>
          <w:sz w:val="24"/>
          <w:szCs w:val="24"/>
        </w:rPr>
      </w:pPr>
      <w:r w:rsidRPr="00972FE0">
        <w:rPr>
          <w:sz w:val="24"/>
          <w:szCs w:val="24"/>
        </w:rPr>
        <w:t>Sulfatos, expresados como SO</w:t>
      </w:r>
      <w:r w:rsidRPr="00972FE0">
        <w:rPr>
          <w:sz w:val="24"/>
          <w:szCs w:val="24"/>
          <w:vertAlign w:val="subscript"/>
        </w:rPr>
        <w:t>3</w:t>
      </w:r>
      <w:r w:rsidRPr="00972FE0">
        <w:rPr>
          <w:sz w:val="24"/>
          <w:szCs w:val="24"/>
        </w:rPr>
        <w:tab/>
      </w:r>
      <w:r w:rsidRPr="00972FE0">
        <w:rPr>
          <w:sz w:val="24"/>
          <w:szCs w:val="24"/>
        </w:rPr>
        <w:tab/>
        <w:t>3,5 %</w:t>
      </w:r>
    </w:p>
    <w:p w14:paraId="701F05E1" w14:textId="77777777" w:rsidR="001E2814" w:rsidRPr="00972FE0" w:rsidRDefault="001E2814" w:rsidP="001E2814">
      <w:pPr>
        <w:jc w:val="both"/>
        <w:rPr>
          <w:sz w:val="24"/>
          <w:szCs w:val="24"/>
        </w:rPr>
      </w:pPr>
      <w:r w:rsidRPr="00972FE0">
        <w:rPr>
          <w:sz w:val="24"/>
          <w:szCs w:val="24"/>
        </w:rPr>
        <w:t>Magnesio, expresado como MgO</w:t>
      </w:r>
      <w:r w:rsidRPr="00972FE0">
        <w:rPr>
          <w:sz w:val="24"/>
          <w:szCs w:val="24"/>
        </w:rPr>
        <w:tab/>
        <w:t>5 %</w:t>
      </w:r>
    </w:p>
    <w:p w14:paraId="713181AB" w14:textId="77777777" w:rsidR="001E2814" w:rsidRPr="00972FE0" w:rsidRDefault="001E2814" w:rsidP="001E2814">
      <w:pPr>
        <w:jc w:val="both"/>
        <w:rPr>
          <w:sz w:val="24"/>
          <w:szCs w:val="24"/>
        </w:rPr>
      </w:pPr>
      <w:r w:rsidRPr="00972FE0">
        <w:rPr>
          <w:sz w:val="24"/>
          <w:szCs w:val="24"/>
        </w:rPr>
        <w:t>Sulfuros, expresados como S</w:t>
      </w:r>
      <w:r w:rsidRPr="00972FE0">
        <w:rPr>
          <w:sz w:val="24"/>
          <w:szCs w:val="24"/>
          <w:vertAlign w:val="superscript"/>
        </w:rPr>
        <w:t>=</w:t>
      </w:r>
      <w:r w:rsidRPr="00972FE0">
        <w:rPr>
          <w:sz w:val="24"/>
          <w:szCs w:val="24"/>
        </w:rPr>
        <w:tab/>
      </w:r>
      <w:r w:rsidRPr="00972FE0">
        <w:rPr>
          <w:sz w:val="24"/>
          <w:szCs w:val="24"/>
        </w:rPr>
        <w:tab/>
        <w:t>0,10 %</w:t>
      </w:r>
    </w:p>
    <w:p w14:paraId="134883EC" w14:textId="77777777" w:rsidR="001E2814" w:rsidRPr="00972FE0" w:rsidRDefault="001E2814" w:rsidP="001E2814">
      <w:pPr>
        <w:jc w:val="both"/>
        <w:rPr>
          <w:sz w:val="24"/>
          <w:szCs w:val="24"/>
        </w:rPr>
      </w:pPr>
      <w:r w:rsidRPr="00972FE0">
        <w:rPr>
          <w:sz w:val="24"/>
          <w:szCs w:val="24"/>
        </w:rPr>
        <w:t>Cloruros, expresados como Cl</w:t>
      </w:r>
      <w:r w:rsidRPr="00972FE0">
        <w:rPr>
          <w:sz w:val="24"/>
          <w:szCs w:val="24"/>
          <w:vertAlign w:val="superscript"/>
        </w:rPr>
        <w:t>-</w:t>
      </w:r>
      <w:r w:rsidRPr="00972FE0">
        <w:rPr>
          <w:sz w:val="24"/>
          <w:szCs w:val="24"/>
        </w:rPr>
        <w:tab/>
      </w:r>
      <w:r w:rsidRPr="00972FE0">
        <w:rPr>
          <w:sz w:val="24"/>
          <w:szCs w:val="24"/>
        </w:rPr>
        <w:tab/>
        <w:t>0,10 %</w:t>
      </w:r>
    </w:p>
    <w:p w14:paraId="5FF99F84" w14:textId="77777777" w:rsidR="001E2814" w:rsidRPr="00972FE0" w:rsidRDefault="001E2814" w:rsidP="001E2814">
      <w:pPr>
        <w:spacing w:line="360" w:lineRule="auto"/>
        <w:jc w:val="both"/>
        <w:rPr>
          <w:sz w:val="24"/>
          <w:szCs w:val="24"/>
        </w:rPr>
      </w:pPr>
    </w:p>
    <w:p w14:paraId="0669804B" w14:textId="77777777" w:rsidR="001E2814" w:rsidRPr="00972FE0" w:rsidRDefault="001E2814" w:rsidP="001E2814">
      <w:pPr>
        <w:spacing w:line="360" w:lineRule="auto"/>
        <w:jc w:val="both"/>
        <w:rPr>
          <w:sz w:val="24"/>
          <w:szCs w:val="24"/>
        </w:rPr>
      </w:pPr>
      <w:r w:rsidRPr="00972FE0">
        <w:rPr>
          <w:sz w:val="24"/>
          <w:szCs w:val="24"/>
        </w:rPr>
        <w:t>El cemento deberá entregarse en el lugar indicado por la inspección, y el apilado se realizará en forma que sea factible el acceso para inspeccionar o identificar los distintos cargamentos.</w:t>
      </w:r>
    </w:p>
    <w:p w14:paraId="186B81F5" w14:textId="77777777" w:rsidR="001E2814" w:rsidRPr="00972FE0" w:rsidRDefault="001E2814" w:rsidP="001E2814">
      <w:pPr>
        <w:spacing w:line="360" w:lineRule="auto"/>
        <w:jc w:val="both"/>
        <w:rPr>
          <w:sz w:val="24"/>
          <w:szCs w:val="24"/>
        </w:rPr>
      </w:pPr>
      <w:r w:rsidRPr="00972FE0">
        <w:rPr>
          <w:sz w:val="24"/>
          <w:szCs w:val="24"/>
        </w:rPr>
        <w:t>El cemento deberá entregarse en estado perfectamente pulverulento sin la menor tendencia a aglomerarse.</w:t>
      </w:r>
    </w:p>
    <w:p w14:paraId="4D8C3FDF" w14:textId="77777777" w:rsidR="00B45CA8" w:rsidRDefault="001E2814" w:rsidP="001E2814">
      <w:pPr>
        <w:spacing w:line="360" w:lineRule="auto"/>
        <w:jc w:val="both"/>
        <w:rPr>
          <w:sz w:val="24"/>
          <w:szCs w:val="24"/>
        </w:rPr>
      </w:pPr>
      <w:r w:rsidRPr="00972FE0">
        <w:rPr>
          <w:sz w:val="24"/>
          <w:szCs w:val="24"/>
        </w:rPr>
        <w:t>No se permitirá el cemento total o parcialmente fraguado o que contenga terrones, para ningún tipo de trabajo. El material en tales condiciones será rechazado.</w:t>
      </w:r>
    </w:p>
    <w:p w14:paraId="49249750" w14:textId="77777777" w:rsidR="00B45CA8" w:rsidRDefault="00B45CA8" w:rsidP="001E2814">
      <w:pPr>
        <w:spacing w:line="360" w:lineRule="auto"/>
        <w:jc w:val="both"/>
        <w:rPr>
          <w:sz w:val="24"/>
          <w:szCs w:val="24"/>
        </w:rPr>
      </w:pPr>
    </w:p>
    <w:p w14:paraId="1EB2C5FC" w14:textId="187B3172" w:rsidR="001E2814" w:rsidRPr="00972FE0" w:rsidRDefault="001E2814" w:rsidP="001E2814">
      <w:pPr>
        <w:spacing w:line="360" w:lineRule="auto"/>
        <w:jc w:val="both"/>
        <w:rPr>
          <w:b/>
          <w:sz w:val="24"/>
          <w:szCs w:val="24"/>
        </w:rPr>
      </w:pPr>
      <w:r w:rsidRPr="00972FE0">
        <w:rPr>
          <w:b/>
          <w:sz w:val="24"/>
          <w:szCs w:val="24"/>
        </w:rPr>
        <w:t>ARENA GRUESA</w:t>
      </w:r>
    </w:p>
    <w:p w14:paraId="4B6205ED" w14:textId="77777777" w:rsidR="001E2814" w:rsidRPr="00972FE0" w:rsidRDefault="001E2814" w:rsidP="001E2814">
      <w:pPr>
        <w:spacing w:line="360" w:lineRule="auto"/>
        <w:jc w:val="both"/>
        <w:rPr>
          <w:sz w:val="24"/>
          <w:szCs w:val="24"/>
        </w:rPr>
      </w:pPr>
    </w:p>
    <w:p w14:paraId="0A8A237A" w14:textId="77777777" w:rsidR="001E2814" w:rsidRPr="00972FE0" w:rsidRDefault="001E2814" w:rsidP="001E2814">
      <w:pPr>
        <w:spacing w:line="360" w:lineRule="auto"/>
        <w:jc w:val="both"/>
        <w:rPr>
          <w:sz w:val="24"/>
          <w:szCs w:val="24"/>
        </w:rPr>
      </w:pPr>
      <w:r w:rsidRPr="00972FE0">
        <w:rPr>
          <w:sz w:val="24"/>
          <w:szCs w:val="24"/>
        </w:rPr>
        <w:t>El agregado fino estará constituido por arenas naturales o artificiales o una mezcla de ellas.</w:t>
      </w:r>
    </w:p>
    <w:p w14:paraId="707FB2A5" w14:textId="77777777" w:rsidR="001E2814" w:rsidRPr="00972FE0" w:rsidRDefault="001E2814" w:rsidP="001E2814">
      <w:pPr>
        <w:spacing w:line="360" w:lineRule="auto"/>
        <w:jc w:val="both"/>
        <w:rPr>
          <w:sz w:val="24"/>
          <w:szCs w:val="24"/>
        </w:rPr>
      </w:pPr>
      <w:r w:rsidRPr="00972FE0">
        <w:rPr>
          <w:sz w:val="24"/>
          <w:szCs w:val="24"/>
        </w:rPr>
        <w:t>Arenas naturales son aquellas cuyas partículas son redondeadas y provienen de la disgregación por la acción de agentes naturales sobre las rocas.</w:t>
      </w:r>
    </w:p>
    <w:p w14:paraId="6DF54E0A" w14:textId="77777777" w:rsidR="001E2814" w:rsidRPr="00972FE0" w:rsidRDefault="001E2814" w:rsidP="001E2814">
      <w:pPr>
        <w:spacing w:line="360" w:lineRule="auto"/>
        <w:jc w:val="both"/>
        <w:rPr>
          <w:sz w:val="24"/>
          <w:szCs w:val="24"/>
        </w:rPr>
      </w:pPr>
      <w:r w:rsidRPr="00972FE0">
        <w:rPr>
          <w:sz w:val="24"/>
          <w:szCs w:val="24"/>
        </w:rPr>
        <w:t>Arenas artificiales son las originadas por la trituración de las rocas mediante máquinas.</w:t>
      </w:r>
    </w:p>
    <w:p w14:paraId="76BFB743" w14:textId="77777777" w:rsidR="001E2814" w:rsidRPr="00972FE0" w:rsidRDefault="001E2814" w:rsidP="001E2814">
      <w:pPr>
        <w:spacing w:line="360" w:lineRule="auto"/>
        <w:jc w:val="both"/>
        <w:rPr>
          <w:sz w:val="24"/>
          <w:szCs w:val="24"/>
        </w:rPr>
      </w:pPr>
      <w:r w:rsidRPr="00972FE0">
        <w:rPr>
          <w:sz w:val="24"/>
          <w:szCs w:val="24"/>
        </w:rPr>
        <w:t>Se dará preferencia al uso de arenas naturales de origen.</w:t>
      </w:r>
    </w:p>
    <w:p w14:paraId="33E67941" w14:textId="77777777" w:rsidR="001E2814" w:rsidRPr="00972FE0" w:rsidRDefault="001E2814" w:rsidP="001E2814">
      <w:pPr>
        <w:spacing w:line="360" w:lineRule="auto"/>
        <w:jc w:val="both"/>
        <w:rPr>
          <w:sz w:val="24"/>
          <w:szCs w:val="24"/>
        </w:rPr>
      </w:pPr>
      <w:r w:rsidRPr="00972FE0">
        <w:rPr>
          <w:sz w:val="24"/>
          <w:szCs w:val="24"/>
        </w:rPr>
        <w:t xml:space="preserve">Las arenas presentarán partículas duras, durables y limpias, libres de cantidades perjudiciales de polvo, terrones, partículas blandas o laminares, álcalis, arcillas, materias orgánicas y </w:t>
      </w:r>
      <w:proofErr w:type="spellStart"/>
      <w:r w:rsidRPr="00972FE0">
        <w:rPr>
          <w:sz w:val="24"/>
          <w:szCs w:val="24"/>
        </w:rPr>
        <w:t>deletereas</w:t>
      </w:r>
      <w:proofErr w:type="spellEnd"/>
      <w:r w:rsidRPr="00972FE0">
        <w:rPr>
          <w:sz w:val="24"/>
          <w:szCs w:val="24"/>
        </w:rPr>
        <w:t>.</w:t>
      </w:r>
    </w:p>
    <w:p w14:paraId="2BC68C74" w14:textId="77777777" w:rsidR="001E2814" w:rsidRPr="00972FE0" w:rsidRDefault="001E2814" w:rsidP="001E2814">
      <w:pPr>
        <w:spacing w:line="360" w:lineRule="auto"/>
        <w:jc w:val="both"/>
        <w:rPr>
          <w:b/>
          <w:sz w:val="24"/>
          <w:szCs w:val="24"/>
        </w:rPr>
      </w:pPr>
    </w:p>
    <w:p w14:paraId="3E8D6CD0" w14:textId="77777777" w:rsidR="00B45CA8" w:rsidRDefault="00B45CA8">
      <w:pPr>
        <w:rPr>
          <w:b/>
          <w:sz w:val="24"/>
          <w:szCs w:val="24"/>
        </w:rPr>
      </w:pPr>
      <w:r>
        <w:rPr>
          <w:b/>
          <w:sz w:val="24"/>
          <w:szCs w:val="24"/>
        </w:rPr>
        <w:br w:type="page"/>
      </w:r>
    </w:p>
    <w:p w14:paraId="7B070FCF" w14:textId="1BCDBB0C" w:rsidR="001E2814" w:rsidRPr="00972FE0" w:rsidRDefault="001E2814" w:rsidP="001E2814">
      <w:pPr>
        <w:spacing w:line="360" w:lineRule="auto"/>
        <w:jc w:val="both"/>
        <w:rPr>
          <w:b/>
          <w:sz w:val="24"/>
          <w:szCs w:val="24"/>
        </w:rPr>
      </w:pPr>
      <w:r w:rsidRPr="00972FE0">
        <w:rPr>
          <w:b/>
          <w:sz w:val="24"/>
          <w:szCs w:val="24"/>
        </w:rPr>
        <w:lastRenderedPageBreak/>
        <w:t>Pureza del agregado fino</w:t>
      </w:r>
    </w:p>
    <w:p w14:paraId="58F677F3" w14:textId="77777777" w:rsidR="001E2814" w:rsidRPr="00972FE0" w:rsidRDefault="001E2814" w:rsidP="001E2814">
      <w:pPr>
        <w:spacing w:line="360" w:lineRule="auto"/>
        <w:jc w:val="both"/>
        <w:rPr>
          <w:sz w:val="24"/>
          <w:szCs w:val="24"/>
        </w:rPr>
      </w:pPr>
      <w:r w:rsidRPr="00972FE0">
        <w:rPr>
          <w:sz w:val="24"/>
          <w:szCs w:val="24"/>
        </w:rPr>
        <w:t xml:space="preserve">El contenido de sustancias perjudiciales no excederá los siguientes </w:t>
      </w:r>
      <w:proofErr w:type="gramStart"/>
      <w:r w:rsidRPr="00972FE0">
        <w:rPr>
          <w:sz w:val="24"/>
          <w:szCs w:val="24"/>
        </w:rPr>
        <w:t>límites :</w:t>
      </w:r>
      <w:proofErr w:type="gramEnd"/>
    </w:p>
    <w:p w14:paraId="026499F2" w14:textId="77777777" w:rsidR="001E2814" w:rsidRPr="00972FE0" w:rsidRDefault="001E2814" w:rsidP="001E2814">
      <w:pPr>
        <w:jc w:val="both"/>
        <w:rPr>
          <w:sz w:val="24"/>
          <w:szCs w:val="24"/>
        </w:rPr>
      </w:pPr>
      <w:r w:rsidRPr="00972FE0">
        <w:rPr>
          <w:sz w:val="24"/>
          <w:szCs w:val="24"/>
        </w:rPr>
        <w:tab/>
        <w:t>Terrones de arcilla</w:t>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1% en peso</w:t>
      </w:r>
    </w:p>
    <w:p w14:paraId="68728545" w14:textId="77777777" w:rsidR="001E2814" w:rsidRPr="00972FE0" w:rsidRDefault="001E2814" w:rsidP="001E2814">
      <w:pPr>
        <w:jc w:val="both"/>
        <w:rPr>
          <w:sz w:val="24"/>
          <w:szCs w:val="24"/>
        </w:rPr>
      </w:pPr>
      <w:r w:rsidRPr="00972FE0">
        <w:rPr>
          <w:sz w:val="24"/>
          <w:szCs w:val="24"/>
        </w:rPr>
        <w:tab/>
        <w:t>Carbón o Lignito</w:t>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0.5 % en peso</w:t>
      </w:r>
    </w:p>
    <w:p w14:paraId="0C6F964B" w14:textId="77777777" w:rsidR="001E2814" w:rsidRPr="00972FE0" w:rsidRDefault="001E2814" w:rsidP="001E2814">
      <w:pPr>
        <w:jc w:val="both"/>
        <w:rPr>
          <w:sz w:val="24"/>
          <w:szCs w:val="24"/>
        </w:rPr>
      </w:pPr>
      <w:r w:rsidRPr="00972FE0">
        <w:rPr>
          <w:sz w:val="24"/>
          <w:szCs w:val="24"/>
        </w:rPr>
        <w:tab/>
        <w:t>Materiales que pasan el tamiz de</w:t>
      </w:r>
    </w:p>
    <w:p w14:paraId="2FE566C8" w14:textId="77777777" w:rsidR="001E2814" w:rsidRPr="00972FE0" w:rsidRDefault="001E2814" w:rsidP="001E2814">
      <w:pPr>
        <w:jc w:val="both"/>
        <w:rPr>
          <w:sz w:val="24"/>
          <w:szCs w:val="24"/>
        </w:rPr>
      </w:pPr>
      <w:r w:rsidRPr="00972FE0">
        <w:rPr>
          <w:sz w:val="24"/>
          <w:szCs w:val="24"/>
        </w:rPr>
        <w:tab/>
        <w:t>IRAM 74 (Nro. 200) por vía húmeda</w:t>
      </w:r>
      <w:r w:rsidRPr="00972FE0">
        <w:rPr>
          <w:sz w:val="24"/>
          <w:szCs w:val="24"/>
        </w:rPr>
        <w:tab/>
      </w:r>
      <w:r w:rsidRPr="00972FE0">
        <w:rPr>
          <w:sz w:val="24"/>
          <w:szCs w:val="24"/>
        </w:rPr>
        <w:tab/>
      </w:r>
      <w:r w:rsidRPr="00972FE0">
        <w:rPr>
          <w:sz w:val="24"/>
          <w:szCs w:val="24"/>
        </w:rPr>
        <w:tab/>
      </w:r>
      <w:r w:rsidRPr="00972FE0">
        <w:rPr>
          <w:sz w:val="24"/>
          <w:szCs w:val="24"/>
        </w:rPr>
        <w:tab/>
        <w:t>3 % en peso</w:t>
      </w:r>
    </w:p>
    <w:p w14:paraId="0EA4CE97" w14:textId="77777777" w:rsidR="001E2814" w:rsidRPr="00972FE0" w:rsidRDefault="001E2814" w:rsidP="001E2814">
      <w:pPr>
        <w:jc w:val="both"/>
        <w:rPr>
          <w:sz w:val="24"/>
          <w:szCs w:val="24"/>
        </w:rPr>
      </w:pPr>
      <w:r w:rsidRPr="00972FE0">
        <w:rPr>
          <w:sz w:val="24"/>
          <w:szCs w:val="24"/>
        </w:rPr>
        <w:tab/>
        <w:t xml:space="preserve">Otras sustancias perjudiciales </w:t>
      </w:r>
      <w:proofErr w:type="gramStart"/>
      <w:r w:rsidRPr="00972FE0">
        <w:rPr>
          <w:sz w:val="24"/>
          <w:szCs w:val="24"/>
        </w:rPr>
        <w:t>( como</w:t>
      </w:r>
      <w:proofErr w:type="gramEnd"/>
    </w:p>
    <w:p w14:paraId="639638B7" w14:textId="77777777" w:rsidR="001E2814" w:rsidRPr="00972FE0" w:rsidRDefault="001E2814" w:rsidP="001E2814">
      <w:pPr>
        <w:jc w:val="both"/>
        <w:rPr>
          <w:sz w:val="24"/>
          <w:szCs w:val="24"/>
        </w:rPr>
      </w:pPr>
      <w:r w:rsidRPr="00972FE0">
        <w:rPr>
          <w:sz w:val="24"/>
          <w:szCs w:val="24"/>
        </w:rPr>
        <w:tab/>
        <w:t>álcalis, sales, mica, arenas con películas</w:t>
      </w:r>
    </w:p>
    <w:p w14:paraId="150AB7B9" w14:textId="77777777" w:rsidR="001E2814" w:rsidRPr="00972FE0" w:rsidRDefault="001E2814" w:rsidP="001E2814">
      <w:pPr>
        <w:jc w:val="both"/>
        <w:rPr>
          <w:sz w:val="24"/>
          <w:szCs w:val="24"/>
        </w:rPr>
      </w:pPr>
      <w:r w:rsidRPr="00972FE0">
        <w:rPr>
          <w:sz w:val="24"/>
          <w:szCs w:val="24"/>
        </w:rPr>
        <w:tab/>
        <w:t>superficiales, partículas blandas, etc.</w:t>
      </w:r>
      <w:r w:rsidRPr="00972FE0">
        <w:rPr>
          <w:sz w:val="24"/>
          <w:szCs w:val="24"/>
        </w:rPr>
        <w:tab/>
      </w:r>
      <w:r w:rsidRPr="00972FE0">
        <w:rPr>
          <w:sz w:val="24"/>
          <w:szCs w:val="24"/>
        </w:rPr>
        <w:tab/>
      </w:r>
      <w:r w:rsidRPr="00972FE0">
        <w:rPr>
          <w:sz w:val="24"/>
          <w:szCs w:val="24"/>
        </w:rPr>
        <w:tab/>
      </w:r>
      <w:r w:rsidRPr="00972FE0">
        <w:rPr>
          <w:sz w:val="24"/>
          <w:szCs w:val="24"/>
        </w:rPr>
        <w:tab/>
        <w:t>1 % en peso</w:t>
      </w:r>
    </w:p>
    <w:p w14:paraId="5736F59E" w14:textId="77777777" w:rsidR="001E2814" w:rsidRPr="00972FE0" w:rsidRDefault="001E2814" w:rsidP="001E2814">
      <w:pPr>
        <w:spacing w:line="360" w:lineRule="auto"/>
        <w:jc w:val="both"/>
        <w:rPr>
          <w:sz w:val="24"/>
          <w:szCs w:val="24"/>
        </w:rPr>
      </w:pPr>
      <w:r w:rsidRPr="00972FE0">
        <w:rPr>
          <w:sz w:val="24"/>
          <w:szCs w:val="24"/>
        </w:rPr>
        <w:t xml:space="preserve">El total de sustancias perjudiciales no será superior al </w:t>
      </w:r>
      <w:r w:rsidRPr="00972FE0">
        <w:rPr>
          <w:sz w:val="24"/>
          <w:szCs w:val="24"/>
        </w:rPr>
        <w:tab/>
      </w:r>
      <w:r w:rsidRPr="00972FE0">
        <w:rPr>
          <w:sz w:val="24"/>
          <w:szCs w:val="24"/>
        </w:rPr>
        <w:tab/>
        <w:t>4 % en peso.</w:t>
      </w:r>
    </w:p>
    <w:p w14:paraId="72799E30" w14:textId="77777777" w:rsidR="001E2814" w:rsidRPr="00972FE0" w:rsidRDefault="001E2814" w:rsidP="001E2814">
      <w:pPr>
        <w:spacing w:line="360" w:lineRule="auto"/>
        <w:jc w:val="both"/>
        <w:rPr>
          <w:sz w:val="24"/>
          <w:szCs w:val="24"/>
        </w:rPr>
      </w:pPr>
    </w:p>
    <w:p w14:paraId="3EB697F1" w14:textId="77777777" w:rsidR="001E2814" w:rsidRPr="00972FE0" w:rsidRDefault="001E2814" w:rsidP="001E2814">
      <w:pPr>
        <w:spacing w:line="360" w:lineRule="auto"/>
        <w:jc w:val="both"/>
        <w:rPr>
          <w:sz w:val="24"/>
          <w:szCs w:val="24"/>
        </w:rPr>
      </w:pPr>
      <w:r w:rsidRPr="00972FE0">
        <w:rPr>
          <w:sz w:val="24"/>
          <w:szCs w:val="24"/>
        </w:rPr>
        <w:t>El agregado fino deberá estar libre de impurezas orgánicas. En caso de duda se realizará el ensayo correspondiente y deberá obtenerse un color más claro que el patrón.</w:t>
      </w:r>
    </w:p>
    <w:p w14:paraId="7DEFBFCE" w14:textId="77777777" w:rsidR="001E2814" w:rsidRPr="00972FE0" w:rsidRDefault="001E2814" w:rsidP="001E2814">
      <w:pPr>
        <w:spacing w:line="360" w:lineRule="auto"/>
        <w:jc w:val="both"/>
        <w:rPr>
          <w:b/>
          <w:sz w:val="24"/>
          <w:szCs w:val="24"/>
        </w:rPr>
      </w:pPr>
    </w:p>
    <w:p w14:paraId="719E3812" w14:textId="77777777" w:rsidR="001E2814" w:rsidRPr="00972FE0" w:rsidRDefault="001E2814" w:rsidP="001E2814">
      <w:pPr>
        <w:spacing w:line="360" w:lineRule="auto"/>
        <w:jc w:val="both"/>
        <w:rPr>
          <w:b/>
          <w:sz w:val="24"/>
          <w:szCs w:val="24"/>
        </w:rPr>
      </w:pPr>
      <w:r w:rsidRPr="00972FE0">
        <w:rPr>
          <w:b/>
          <w:sz w:val="24"/>
          <w:szCs w:val="24"/>
        </w:rPr>
        <w:t xml:space="preserve">Granulometría del agregado </w:t>
      </w:r>
      <w:proofErr w:type="gramStart"/>
      <w:r w:rsidRPr="00972FE0">
        <w:rPr>
          <w:b/>
          <w:sz w:val="24"/>
          <w:szCs w:val="24"/>
        </w:rPr>
        <w:t>fino.-</w:t>
      </w:r>
      <w:proofErr w:type="gramEnd"/>
    </w:p>
    <w:p w14:paraId="5DD9FCA7" w14:textId="77777777" w:rsidR="001E2814" w:rsidRPr="00972FE0" w:rsidRDefault="001E2814" w:rsidP="001E2814">
      <w:pPr>
        <w:spacing w:line="360" w:lineRule="auto"/>
        <w:jc w:val="both"/>
        <w:rPr>
          <w:b/>
          <w:sz w:val="24"/>
          <w:szCs w:val="24"/>
        </w:rPr>
      </w:pPr>
    </w:p>
    <w:p w14:paraId="0EBE8516" w14:textId="77777777" w:rsidR="001E2814" w:rsidRPr="00972FE0" w:rsidRDefault="001E2814" w:rsidP="001E2814">
      <w:pPr>
        <w:spacing w:line="360" w:lineRule="auto"/>
        <w:jc w:val="both"/>
        <w:rPr>
          <w:sz w:val="24"/>
          <w:szCs w:val="24"/>
        </w:rPr>
      </w:pPr>
      <w:r w:rsidRPr="00972FE0">
        <w:rPr>
          <w:sz w:val="24"/>
          <w:szCs w:val="24"/>
        </w:rPr>
        <w:t xml:space="preserve">El agregado fino será graduado de grueso a fino y su composición granulométrica deberá responder a las siguientes </w:t>
      </w:r>
      <w:proofErr w:type="gramStart"/>
      <w:r w:rsidRPr="00972FE0">
        <w:rPr>
          <w:sz w:val="24"/>
          <w:szCs w:val="24"/>
        </w:rPr>
        <w:t>exigencias :</w:t>
      </w:r>
      <w:proofErr w:type="gramEnd"/>
    </w:p>
    <w:p w14:paraId="3E045E7B" w14:textId="77777777" w:rsidR="001E2814" w:rsidRPr="00972FE0" w:rsidRDefault="001E2814" w:rsidP="001E2814">
      <w:pPr>
        <w:jc w:val="both"/>
        <w:rPr>
          <w:sz w:val="24"/>
          <w:szCs w:val="24"/>
        </w:rPr>
      </w:pPr>
      <w:r w:rsidRPr="00972FE0">
        <w:rPr>
          <w:sz w:val="24"/>
          <w:szCs w:val="24"/>
        </w:rPr>
        <w:tab/>
        <w:t>Tamiz IRAM</w:t>
      </w:r>
      <w:r w:rsidRPr="00972FE0">
        <w:rPr>
          <w:sz w:val="24"/>
          <w:szCs w:val="24"/>
        </w:rPr>
        <w:tab/>
      </w:r>
      <w:r w:rsidRPr="00972FE0">
        <w:rPr>
          <w:sz w:val="24"/>
          <w:szCs w:val="24"/>
        </w:rPr>
        <w:tab/>
      </w:r>
      <w:r w:rsidRPr="00972FE0">
        <w:rPr>
          <w:sz w:val="24"/>
          <w:szCs w:val="24"/>
        </w:rPr>
        <w:tab/>
      </w:r>
      <w:r w:rsidRPr="00972FE0">
        <w:rPr>
          <w:sz w:val="24"/>
          <w:szCs w:val="24"/>
        </w:rPr>
        <w:tab/>
        <w:t>% que pasa, en peso</w:t>
      </w:r>
    </w:p>
    <w:p w14:paraId="48A96515" w14:textId="77777777" w:rsidR="001E2814" w:rsidRPr="00972FE0" w:rsidRDefault="001E2814" w:rsidP="001E2814">
      <w:pPr>
        <w:jc w:val="both"/>
        <w:rPr>
          <w:sz w:val="24"/>
          <w:szCs w:val="24"/>
        </w:rPr>
      </w:pPr>
      <w:r w:rsidRPr="00972FE0">
        <w:rPr>
          <w:sz w:val="24"/>
          <w:szCs w:val="24"/>
        </w:rPr>
        <w:tab/>
        <w:t>-------------------</w:t>
      </w:r>
      <w:r w:rsidRPr="00972FE0">
        <w:rPr>
          <w:sz w:val="24"/>
          <w:szCs w:val="24"/>
        </w:rPr>
        <w:tab/>
      </w:r>
      <w:r w:rsidRPr="00972FE0">
        <w:rPr>
          <w:sz w:val="24"/>
          <w:szCs w:val="24"/>
        </w:rPr>
        <w:tab/>
      </w:r>
      <w:r w:rsidRPr="00972FE0">
        <w:rPr>
          <w:sz w:val="24"/>
          <w:szCs w:val="24"/>
        </w:rPr>
        <w:tab/>
        <w:t>------------------------------</w:t>
      </w:r>
    </w:p>
    <w:p w14:paraId="2597ACA6" w14:textId="77777777" w:rsidR="001E2814" w:rsidRPr="00972FE0" w:rsidRDefault="001E2814" w:rsidP="001E2814">
      <w:pPr>
        <w:numPr>
          <w:ilvl w:val="0"/>
          <w:numId w:val="7"/>
        </w:numPr>
        <w:jc w:val="both"/>
        <w:rPr>
          <w:sz w:val="24"/>
          <w:szCs w:val="24"/>
        </w:rPr>
      </w:pPr>
      <w:r w:rsidRPr="00972FE0">
        <w:rPr>
          <w:sz w:val="24"/>
          <w:szCs w:val="24"/>
        </w:rPr>
        <w:t xml:space="preserve">mm </w:t>
      </w:r>
      <w:proofErr w:type="gramStart"/>
      <w:r w:rsidRPr="00972FE0">
        <w:rPr>
          <w:sz w:val="24"/>
          <w:szCs w:val="24"/>
        </w:rPr>
        <w:t>( 3</w:t>
      </w:r>
      <w:proofErr w:type="gramEnd"/>
      <w:r w:rsidRPr="00972FE0">
        <w:rPr>
          <w:sz w:val="24"/>
          <w:szCs w:val="24"/>
        </w:rPr>
        <w:t>/8 ¨)</w:t>
      </w:r>
      <w:r w:rsidRPr="00972FE0">
        <w:rPr>
          <w:sz w:val="24"/>
          <w:szCs w:val="24"/>
        </w:rPr>
        <w:tab/>
      </w:r>
      <w:r w:rsidRPr="00972FE0">
        <w:rPr>
          <w:sz w:val="24"/>
          <w:szCs w:val="24"/>
        </w:rPr>
        <w:tab/>
      </w:r>
      <w:r w:rsidRPr="00972FE0">
        <w:rPr>
          <w:sz w:val="24"/>
          <w:szCs w:val="24"/>
        </w:rPr>
        <w:tab/>
      </w:r>
      <w:r w:rsidRPr="00972FE0">
        <w:rPr>
          <w:sz w:val="24"/>
          <w:szCs w:val="24"/>
        </w:rPr>
        <w:tab/>
        <w:t>100</w:t>
      </w:r>
    </w:p>
    <w:p w14:paraId="46C723DC" w14:textId="77777777" w:rsidR="001E2814" w:rsidRPr="00972FE0" w:rsidRDefault="001E2814" w:rsidP="001E2814">
      <w:pPr>
        <w:numPr>
          <w:ilvl w:val="0"/>
          <w:numId w:val="8"/>
        </w:numPr>
        <w:jc w:val="both"/>
        <w:rPr>
          <w:sz w:val="24"/>
          <w:szCs w:val="24"/>
        </w:rPr>
      </w:pPr>
      <w:r w:rsidRPr="00972FE0">
        <w:rPr>
          <w:sz w:val="24"/>
          <w:szCs w:val="24"/>
        </w:rPr>
        <w:t>mm (Nro. 4)</w:t>
      </w:r>
      <w:r w:rsidRPr="00972FE0">
        <w:rPr>
          <w:sz w:val="24"/>
          <w:szCs w:val="24"/>
        </w:rPr>
        <w:tab/>
      </w:r>
      <w:r w:rsidRPr="00972FE0">
        <w:rPr>
          <w:sz w:val="24"/>
          <w:szCs w:val="24"/>
        </w:rPr>
        <w:tab/>
      </w:r>
      <w:r w:rsidRPr="00972FE0">
        <w:rPr>
          <w:sz w:val="24"/>
          <w:szCs w:val="24"/>
        </w:rPr>
        <w:tab/>
      </w:r>
      <w:r w:rsidRPr="00972FE0">
        <w:rPr>
          <w:sz w:val="24"/>
          <w:szCs w:val="24"/>
        </w:rPr>
        <w:tab/>
        <w:t>95-100</w:t>
      </w:r>
    </w:p>
    <w:p w14:paraId="60B79AAB" w14:textId="77777777" w:rsidR="001E2814" w:rsidRPr="00972FE0" w:rsidRDefault="001E2814" w:rsidP="001E2814">
      <w:pPr>
        <w:numPr>
          <w:ilvl w:val="0"/>
          <w:numId w:val="9"/>
        </w:numPr>
        <w:jc w:val="both"/>
        <w:rPr>
          <w:sz w:val="24"/>
          <w:szCs w:val="24"/>
        </w:rPr>
      </w:pPr>
      <w:r w:rsidRPr="00972FE0">
        <w:rPr>
          <w:sz w:val="24"/>
          <w:szCs w:val="24"/>
        </w:rPr>
        <w:t>mm (Nro. 10)</w:t>
      </w:r>
      <w:r w:rsidRPr="00972FE0">
        <w:rPr>
          <w:sz w:val="24"/>
          <w:szCs w:val="24"/>
        </w:rPr>
        <w:tab/>
      </w:r>
      <w:r w:rsidRPr="00972FE0">
        <w:rPr>
          <w:sz w:val="24"/>
          <w:szCs w:val="24"/>
        </w:rPr>
        <w:tab/>
      </w:r>
      <w:r w:rsidRPr="00972FE0">
        <w:rPr>
          <w:sz w:val="24"/>
          <w:szCs w:val="24"/>
        </w:rPr>
        <w:tab/>
      </w:r>
      <w:r w:rsidRPr="00972FE0">
        <w:rPr>
          <w:sz w:val="24"/>
          <w:szCs w:val="24"/>
        </w:rPr>
        <w:tab/>
        <w:t>45-80</w:t>
      </w:r>
    </w:p>
    <w:p w14:paraId="7EB57399" w14:textId="77777777" w:rsidR="001E2814" w:rsidRPr="00972FE0" w:rsidRDefault="001E2814" w:rsidP="001E2814">
      <w:pPr>
        <w:ind w:left="705"/>
        <w:jc w:val="both"/>
        <w:rPr>
          <w:sz w:val="24"/>
          <w:szCs w:val="24"/>
        </w:rPr>
      </w:pPr>
      <w:r w:rsidRPr="00972FE0">
        <w:rPr>
          <w:sz w:val="24"/>
          <w:szCs w:val="24"/>
        </w:rPr>
        <w:t>297 u (Nro. 50)</w:t>
      </w:r>
      <w:r w:rsidRPr="00972FE0">
        <w:rPr>
          <w:sz w:val="24"/>
          <w:szCs w:val="24"/>
        </w:rPr>
        <w:tab/>
      </w:r>
      <w:r w:rsidRPr="00972FE0">
        <w:rPr>
          <w:sz w:val="24"/>
          <w:szCs w:val="24"/>
        </w:rPr>
        <w:tab/>
      </w:r>
      <w:r w:rsidRPr="00972FE0">
        <w:rPr>
          <w:sz w:val="24"/>
          <w:szCs w:val="24"/>
        </w:rPr>
        <w:tab/>
      </w:r>
      <w:r w:rsidRPr="00972FE0">
        <w:rPr>
          <w:sz w:val="24"/>
          <w:szCs w:val="24"/>
        </w:rPr>
        <w:tab/>
        <w:t>10-30</w:t>
      </w:r>
    </w:p>
    <w:p w14:paraId="1220C0DA" w14:textId="77777777" w:rsidR="001E2814" w:rsidRPr="00972FE0" w:rsidRDefault="001E2814" w:rsidP="001E2814">
      <w:pPr>
        <w:ind w:left="705"/>
        <w:jc w:val="both"/>
        <w:rPr>
          <w:sz w:val="24"/>
          <w:szCs w:val="24"/>
        </w:rPr>
      </w:pPr>
      <w:r w:rsidRPr="00972FE0">
        <w:rPr>
          <w:sz w:val="24"/>
          <w:szCs w:val="24"/>
        </w:rPr>
        <w:t>149 u (Nro. 100)</w:t>
      </w:r>
      <w:r w:rsidRPr="00972FE0">
        <w:rPr>
          <w:sz w:val="24"/>
          <w:szCs w:val="24"/>
        </w:rPr>
        <w:tab/>
      </w:r>
      <w:r w:rsidRPr="00972FE0">
        <w:rPr>
          <w:sz w:val="24"/>
          <w:szCs w:val="24"/>
        </w:rPr>
        <w:tab/>
      </w:r>
      <w:r w:rsidRPr="00972FE0">
        <w:rPr>
          <w:sz w:val="24"/>
          <w:szCs w:val="24"/>
        </w:rPr>
        <w:tab/>
      </w:r>
      <w:r w:rsidRPr="00972FE0">
        <w:rPr>
          <w:sz w:val="24"/>
          <w:szCs w:val="24"/>
        </w:rPr>
        <w:tab/>
        <w:t>2-10</w:t>
      </w:r>
    </w:p>
    <w:p w14:paraId="0D931FE0" w14:textId="77777777" w:rsidR="001E2814" w:rsidRPr="00972FE0" w:rsidRDefault="001E2814" w:rsidP="001E2814">
      <w:pPr>
        <w:spacing w:line="360" w:lineRule="auto"/>
        <w:jc w:val="both"/>
        <w:rPr>
          <w:sz w:val="24"/>
          <w:szCs w:val="24"/>
        </w:rPr>
      </w:pPr>
    </w:p>
    <w:p w14:paraId="603A7C16" w14:textId="77777777" w:rsidR="001E2814" w:rsidRPr="00972FE0" w:rsidRDefault="001E2814" w:rsidP="001E2814">
      <w:pPr>
        <w:spacing w:line="360" w:lineRule="auto"/>
        <w:jc w:val="both"/>
        <w:rPr>
          <w:sz w:val="24"/>
          <w:szCs w:val="24"/>
        </w:rPr>
      </w:pPr>
      <w:r w:rsidRPr="00972FE0">
        <w:rPr>
          <w:sz w:val="24"/>
          <w:szCs w:val="24"/>
        </w:rPr>
        <w:t>Los tamices indicados corresponden a la serie IRAM designación 1501 y sus correspondientes de la serie A.S.T.M. designación E-11-58-T.</w:t>
      </w:r>
    </w:p>
    <w:p w14:paraId="3EB73C2C" w14:textId="77777777" w:rsidR="001E2814" w:rsidRPr="00972FE0" w:rsidRDefault="001E2814" w:rsidP="001E2814">
      <w:pPr>
        <w:spacing w:line="360" w:lineRule="auto"/>
        <w:jc w:val="both"/>
        <w:rPr>
          <w:sz w:val="24"/>
          <w:szCs w:val="24"/>
        </w:rPr>
      </w:pPr>
      <w:r w:rsidRPr="00972FE0">
        <w:rPr>
          <w:sz w:val="24"/>
          <w:szCs w:val="24"/>
        </w:rPr>
        <w:t>La gradación precedente representa los límites extremos que determinan si el agregado fino es adecuado.</w:t>
      </w:r>
    </w:p>
    <w:p w14:paraId="168C3835" w14:textId="77777777" w:rsidR="001E2814" w:rsidRPr="00972FE0" w:rsidRDefault="001E2814" w:rsidP="001E2814">
      <w:pPr>
        <w:spacing w:line="360" w:lineRule="auto"/>
        <w:jc w:val="both"/>
        <w:rPr>
          <w:sz w:val="24"/>
          <w:szCs w:val="24"/>
        </w:rPr>
      </w:pPr>
      <w:r w:rsidRPr="00972FE0">
        <w:rPr>
          <w:sz w:val="24"/>
          <w:szCs w:val="24"/>
        </w:rPr>
        <w:t xml:space="preserve">A los fines de comprobar esta exigencia, se realizarán </w:t>
      </w:r>
      <w:proofErr w:type="spellStart"/>
      <w:r w:rsidRPr="00972FE0">
        <w:rPr>
          <w:sz w:val="24"/>
          <w:szCs w:val="24"/>
        </w:rPr>
        <w:t>vrificaciones</w:t>
      </w:r>
      <w:proofErr w:type="spellEnd"/>
      <w:r w:rsidRPr="00972FE0">
        <w:rPr>
          <w:sz w:val="24"/>
          <w:szCs w:val="24"/>
        </w:rPr>
        <w:t xml:space="preserve"> de las diversas partidas de material que ingresen al obrador.</w:t>
      </w:r>
    </w:p>
    <w:p w14:paraId="1C550307" w14:textId="77777777" w:rsidR="001E2814" w:rsidRPr="00972FE0" w:rsidRDefault="001E2814" w:rsidP="001E2814">
      <w:pPr>
        <w:spacing w:line="360" w:lineRule="auto"/>
        <w:jc w:val="both"/>
        <w:rPr>
          <w:sz w:val="24"/>
          <w:szCs w:val="24"/>
        </w:rPr>
      </w:pPr>
      <w:r w:rsidRPr="00972FE0">
        <w:rPr>
          <w:sz w:val="24"/>
          <w:szCs w:val="24"/>
        </w:rPr>
        <w:t>El agregado fino proveniente de fuentes distintas no será almacenado en la misma pila.</w:t>
      </w:r>
    </w:p>
    <w:p w14:paraId="0461D8BF" w14:textId="77777777" w:rsidR="001E2814" w:rsidRPr="00972FE0" w:rsidRDefault="001E2814" w:rsidP="001E2814">
      <w:pPr>
        <w:spacing w:line="360" w:lineRule="auto"/>
        <w:jc w:val="both"/>
        <w:rPr>
          <w:b/>
          <w:sz w:val="24"/>
          <w:szCs w:val="24"/>
        </w:rPr>
      </w:pPr>
    </w:p>
    <w:p w14:paraId="38C4C984" w14:textId="77777777" w:rsidR="001E2814" w:rsidRPr="00972FE0" w:rsidRDefault="001E2814" w:rsidP="001E2814">
      <w:pPr>
        <w:spacing w:line="360" w:lineRule="auto"/>
        <w:jc w:val="both"/>
        <w:rPr>
          <w:b/>
          <w:sz w:val="24"/>
          <w:szCs w:val="24"/>
        </w:rPr>
      </w:pPr>
      <w:r w:rsidRPr="00972FE0">
        <w:rPr>
          <w:b/>
          <w:sz w:val="24"/>
          <w:szCs w:val="24"/>
        </w:rPr>
        <w:t>Toma de muestras y métodos de ensayo</w:t>
      </w:r>
    </w:p>
    <w:p w14:paraId="70739448" w14:textId="77777777" w:rsidR="001E2814" w:rsidRPr="00972FE0" w:rsidRDefault="001E2814" w:rsidP="001E2814">
      <w:pPr>
        <w:spacing w:line="360" w:lineRule="auto"/>
        <w:jc w:val="both"/>
        <w:rPr>
          <w:sz w:val="24"/>
          <w:szCs w:val="24"/>
        </w:rPr>
      </w:pPr>
    </w:p>
    <w:p w14:paraId="1D0C8B5D" w14:textId="77777777" w:rsidR="001E2814" w:rsidRPr="00972FE0" w:rsidRDefault="001E2814" w:rsidP="001E2814">
      <w:pPr>
        <w:spacing w:line="360" w:lineRule="auto"/>
        <w:jc w:val="both"/>
        <w:rPr>
          <w:sz w:val="24"/>
          <w:szCs w:val="24"/>
        </w:rPr>
      </w:pPr>
      <w:r w:rsidRPr="00972FE0">
        <w:rPr>
          <w:sz w:val="24"/>
          <w:szCs w:val="24"/>
        </w:rPr>
        <w:t xml:space="preserve">Se realizarán de acuerdo a las normas </w:t>
      </w:r>
      <w:proofErr w:type="gramStart"/>
      <w:r w:rsidRPr="00972FE0">
        <w:rPr>
          <w:sz w:val="24"/>
          <w:szCs w:val="24"/>
        </w:rPr>
        <w:t>siguientes :</w:t>
      </w:r>
      <w:proofErr w:type="gramEnd"/>
    </w:p>
    <w:p w14:paraId="054B3658" w14:textId="77777777" w:rsidR="001E2814" w:rsidRPr="00972FE0" w:rsidRDefault="001E2814" w:rsidP="001E2814">
      <w:pPr>
        <w:jc w:val="both"/>
        <w:rPr>
          <w:sz w:val="24"/>
          <w:szCs w:val="24"/>
        </w:rPr>
      </w:pPr>
      <w:r w:rsidRPr="00972FE0">
        <w:rPr>
          <w:sz w:val="24"/>
          <w:szCs w:val="24"/>
        </w:rPr>
        <w:tab/>
        <w:t>Toma de muestras</w:t>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IRAM 1509</w:t>
      </w:r>
    </w:p>
    <w:p w14:paraId="3170935B" w14:textId="77777777" w:rsidR="001E2814" w:rsidRPr="00972FE0" w:rsidRDefault="001E2814" w:rsidP="001E2814">
      <w:pPr>
        <w:jc w:val="both"/>
        <w:rPr>
          <w:sz w:val="24"/>
          <w:szCs w:val="24"/>
        </w:rPr>
      </w:pPr>
      <w:r w:rsidRPr="00972FE0">
        <w:rPr>
          <w:sz w:val="24"/>
          <w:szCs w:val="24"/>
        </w:rPr>
        <w:tab/>
        <w:t>Terrones de arcilla</w:t>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IRAM 1512</w:t>
      </w:r>
    </w:p>
    <w:p w14:paraId="46D1C52D" w14:textId="77777777" w:rsidR="001E2814" w:rsidRPr="00972FE0" w:rsidRDefault="001E2814" w:rsidP="001E2814">
      <w:pPr>
        <w:jc w:val="both"/>
        <w:rPr>
          <w:sz w:val="24"/>
          <w:szCs w:val="24"/>
        </w:rPr>
      </w:pPr>
      <w:r w:rsidRPr="00972FE0">
        <w:rPr>
          <w:sz w:val="24"/>
          <w:szCs w:val="24"/>
        </w:rPr>
        <w:tab/>
        <w:t>Carbón y lignito</w:t>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IRAM 1512</w:t>
      </w:r>
    </w:p>
    <w:p w14:paraId="7886353F" w14:textId="77777777" w:rsidR="001E2814" w:rsidRPr="00972FE0" w:rsidRDefault="001E2814" w:rsidP="001E2814">
      <w:pPr>
        <w:jc w:val="both"/>
        <w:rPr>
          <w:sz w:val="24"/>
          <w:szCs w:val="24"/>
        </w:rPr>
      </w:pPr>
      <w:r w:rsidRPr="00972FE0">
        <w:rPr>
          <w:sz w:val="24"/>
          <w:szCs w:val="24"/>
        </w:rPr>
        <w:tab/>
        <w:t>Material que pasa el tamiz Nro. 200</w:t>
      </w:r>
      <w:r w:rsidRPr="00972FE0">
        <w:rPr>
          <w:sz w:val="24"/>
          <w:szCs w:val="24"/>
        </w:rPr>
        <w:tab/>
      </w:r>
      <w:r w:rsidRPr="00972FE0">
        <w:rPr>
          <w:sz w:val="24"/>
          <w:szCs w:val="24"/>
        </w:rPr>
        <w:tab/>
        <w:t>IRAM 1540</w:t>
      </w:r>
    </w:p>
    <w:p w14:paraId="4FB5B34A" w14:textId="77777777" w:rsidR="001E2814" w:rsidRPr="00972FE0" w:rsidRDefault="001E2814" w:rsidP="001E2814">
      <w:pPr>
        <w:jc w:val="both"/>
        <w:rPr>
          <w:sz w:val="24"/>
          <w:szCs w:val="24"/>
        </w:rPr>
      </w:pPr>
      <w:r w:rsidRPr="00972FE0">
        <w:rPr>
          <w:sz w:val="24"/>
          <w:szCs w:val="24"/>
        </w:rPr>
        <w:tab/>
        <w:t>Impurezas orgánicas</w:t>
      </w:r>
      <w:r w:rsidRPr="00972FE0">
        <w:rPr>
          <w:sz w:val="24"/>
          <w:szCs w:val="24"/>
        </w:rPr>
        <w:tab/>
      </w:r>
      <w:r w:rsidRPr="00972FE0">
        <w:rPr>
          <w:sz w:val="24"/>
          <w:szCs w:val="24"/>
        </w:rPr>
        <w:tab/>
      </w:r>
      <w:r w:rsidRPr="00972FE0">
        <w:rPr>
          <w:sz w:val="24"/>
          <w:szCs w:val="24"/>
        </w:rPr>
        <w:tab/>
      </w:r>
      <w:r w:rsidRPr="00972FE0">
        <w:rPr>
          <w:sz w:val="24"/>
          <w:szCs w:val="24"/>
        </w:rPr>
        <w:tab/>
        <w:t>IRAM 1512</w:t>
      </w:r>
    </w:p>
    <w:p w14:paraId="08ABEC09" w14:textId="77777777" w:rsidR="001E2814" w:rsidRPr="00972FE0" w:rsidRDefault="001E2814" w:rsidP="001E2814">
      <w:pPr>
        <w:jc w:val="both"/>
        <w:rPr>
          <w:sz w:val="24"/>
          <w:szCs w:val="24"/>
        </w:rPr>
      </w:pPr>
      <w:r w:rsidRPr="00972FE0">
        <w:rPr>
          <w:sz w:val="24"/>
          <w:szCs w:val="24"/>
        </w:rPr>
        <w:tab/>
        <w:t>Granulometría</w:t>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IRAM 1505</w:t>
      </w:r>
    </w:p>
    <w:p w14:paraId="468ADA0E" w14:textId="77777777" w:rsidR="001E2814" w:rsidRPr="00972FE0" w:rsidRDefault="001E2814" w:rsidP="001E2814">
      <w:pPr>
        <w:spacing w:line="360" w:lineRule="auto"/>
        <w:jc w:val="both"/>
        <w:rPr>
          <w:sz w:val="24"/>
          <w:szCs w:val="24"/>
        </w:rPr>
      </w:pPr>
    </w:p>
    <w:p w14:paraId="57DC1B2F" w14:textId="77777777" w:rsidR="001E2814" w:rsidRPr="00972FE0" w:rsidRDefault="001E2814" w:rsidP="001E2814">
      <w:pPr>
        <w:spacing w:line="360" w:lineRule="auto"/>
        <w:jc w:val="both"/>
        <w:rPr>
          <w:sz w:val="24"/>
          <w:szCs w:val="24"/>
        </w:rPr>
      </w:pPr>
    </w:p>
    <w:p w14:paraId="1BF165DA" w14:textId="77777777" w:rsidR="00B45CA8" w:rsidRDefault="00B45CA8">
      <w:pPr>
        <w:rPr>
          <w:b/>
          <w:sz w:val="24"/>
          <w:szCs w:val="24"/>
        </w:rPr>
      </w:pPr>
      <w:r>
        <w:rPr>
          <w:b/>
          <w:sz w:val="24"/>
          <w:szCs w:val="24"/>
        </w:rPr>
        <w:br w:type="page"/>
      </w:r>
    </w:p>
    <w:p w14:paraId="320BBA95" w14:textId="52943CE8" w:rsidR="001E2814" w:rsidRPr="00972FE0" w:rsidRDefault="001E2814" w:rsidP="001E2814">
      <w:pPr>
        <w:spacing w:line="360" w:lineRule="auto"/>
        <w:jc w:val="both"/>
        <w:rPr>
          <w:b/>
          <w:sz w:val="24"/>
          <w:szCs w:val="24"/>
        </w:rPr>
      </w:pPr>
      <w:r w:rsidRPr="00972FE0">
        <w:rPr>
          <w:b/>
          <w:sz w:val="24"/>
          <w:szCs w:val="24"/>
        </w:rPr>
        <w:lastRenderedPageBreak/>
        <w:t>AGREGADO GRUESO</w:t>
      </w:r>
    </w:p>
    <w:p w14:paraId="0701BE2C" w14:textId="77777777" w:rsidR="001E2814" w:rsidRPr="00972FE0" w:rsidRDefault="001E2814" w:rsidP="001E2814">
      <w:pPr>
        <w:spacing w:line="360" w:lineRule="auto"/>
        <w:jc w:val="both"/>
        <w:rPr>
          <w:sz w:val="24"/>
          <w:szCs w:val="24"/>
        </w:rPr>
      </w:pPr>
    </w:p>
    <w:p w14:paraId="68E961DE" w14:textId="77777777" w:rsidR="001E2814" w:rsidRPr="00972FE0" w:rsidRDefault="001E2814" w:rsidP="001E2814">
      <w:pPr>
        <w:spacing w:line="360" w:lineRule="auto"/>
        <w:jc w:val="both"/>
        <w:rPr>
          <w:b/>
          <w:sz w:val="24"/>
          <w:szCs w:val="24"/>
        </w:rPr>
      </w:pPr>
      <w:r w:rsidRPr="00972FE0">
        <w:rPr>
          <w:b/>
          <w:sz w:val="24"/>
          <w:szCs w:val="24"/>
        </w:rPr>
        <w:t xml:space="preserve">Origen, naturaleza, </w:t>
      </w:r>
      <w:proofErr w:type="gramStart"/>
      <w:r w:rsidRPr="00972FE0">
        <w:rPr>
          <w:b/>
          <w:sz w:val="24"/>
          <w:szCs w:val="24"/>
        </w:rPr>
        <w:t>características.-</w:t>
      </w:r>
      <w:proofErr w:type="gramEnd"/>
    </w:p>
    <w:p w14:paraId="5C5C7137" w14:textId="77777777" w:rsidR="001E2814" w:rsidRPr="00972FE0" w:rsidRDefault="001E2814" w:rsidP="001E2814">
      <w:pPr>
        <w:spacing w:line="360" w:lineRule="auto"/>
        <w:jc w:val="both"/>
        <w:rPr>
          <w:sz w:val="24"/>
          <w:szCs w:val="24"/>
        </w:rPr>
      </w:pPr>
    </w:p>
    <w:p w14:paraId="61703693" w14:textId="77777777" w:rsidR="001E2814" w:rsidRPr="00972FE0" w:rsidRDefault="001E2814" w:rsidP="001E2814">
      <w:pPr>
        <w:spacing w:line="360" w:lineRule="auto"/>
        <w:jc w:val="both"/>
        <w:rPr>
          <w:sz w:val="24"/>
          <w:szCs w:val="24"/>
        </w:rPr>
      </w:pPr>
      <w:r w:rsidRPr="00972FE0">
        <w:rPr>
          <w:sz w:val="24"/>
          <w:szCs w:val="24"/>
        </w:rPr>
        <w:t xml:space="preserve">El agregado grueso será piedra triturada o grava u otro material inerte de origen granítico, aprobado por </w:t>
      </w:r>
      <w:smartTag w:uri="urn:schemas-microsoft-com:office:smarttags" w:element="PersonName">
        <w:smartTagPr>
          <w:attr w:name="ProductID" w:val="la Direcci￳n T￩cnica."/>
        </w:smartTagPr>
        <w:r w:rsidRPr="00972FE0">
          <w:rPr>
            <w:sz w:val="24"/>
            <w:szCs w:val="24"/>
          </w:rPr>
          <w:t>la Dirección Técnica.</w:t>
        </w:r>
      </w:smartTag>
    </w:p>
    <w:p w14:paraId="28EA9F50" w14:textId="77777777" w:rsidR="001E2814" w:rsidRPr="00972FE0" w:rsidRDefault="001E2814" w:rsidP="001E2814">
      <w:pPr>
        <w:spacing w:line="360" w:lineRule="auto"/>
        <w:jc w:val="both"/>
        <w:rPr>
          <w:sz w:val="24"/>
          <w:szCs w:val="24"/>
        </w:rPr>
      </w:pPr>
      <w:r w:rsidRPr="00972FE0">
        <w:rPr>
          <w:sz w:val="24"/>
          <w:szCs w:val="24"/>
        </w:rPr>
        <w:t>Se compondrá de partículas duras, resistentes y durables, libres de cualquier cantidad perjudicial de capas o materias adheridas, arcillas y materias extrañas.</w:t>
      </w:r>
    </w:p>
    <w:p w14:paraId="4BEE87D8" w14:textId="77777777" w:rsidR="001E2814" w:rsidRPr="00972FE0" w:rsidRDefault="001E2814" w:rsidP="001E2814">
      <w:pPr>
        <w:spacing w:line="360" w:lineRule="auto"/>
        <w:jc w:val="both"/>
        <w:rPr>
          <w:sz w:val="24"/>
          <w:szCs w:val="24"/>
        </w:rPr>
      </w:pPr>
      <w:r w:rsidRPr="00972FE0">
        <w:rPr>
          <w:sz w:val="24"/>
          <w:szCs w:val="24"/>
        </w:rPr>
        <w:t xml:space="preserve">No contendrá sustancias perjudiciales en exceso de los siguientes </w:t>
      </w:r>
      <w:proofErr w:type="gramStart"/>
      <w:r w:rsidRPr="00972FE0">
        <w:rPr>
          <w:sz w:val="24"/>
          <w:szCs w:val="24"/>
        </w:rPr>
        <w:t>límites :</w:t>
      </w:r>
      <w:proofErr w:type="gramEnd"/>
    </w:p>
    <w:p w14:paraId="18DE43C3" w14:textId="77777777" w:rsidR="001E2814" w:rsidRPr="00972FE0" w:rsidRDefault="001E2814" w:rsidP="001E2814">
      <w:pPr>
        <w:jc w:val="both"/>
        <w:rPr>
          <w:sz w:val="24"/>
          <w:szCs w:val="24"/>
        </w:rPr>
      </w:pPr>
      <w:r w:rsidRPr="00972FE0">
        <w:rPr>
          <w:sz w:val="24"/>
          <w:szCs w:val="24"/>
        </w:rPr>
        <w:tab/>
        <w:t>Fragmentos blandos</w:t>
      </w:r>
      <w:r w:rsidRPr="00972FE0">
        <w:rPr>
          <w:sz w:val="24"/>
          <w:szCs w:val="24"/>
        </w:rPr>
        <w:tab/>
      </w:r>
      <w:r w:rsidRPr="00972FE0">
        <w:rPr>
          <w:sz w:val="24"/>
          <w:szCs w:val="24"/>
        </w:rPr>
        <w:tab/>
      </w:r>
      <w:r w:rsidRPr="00972FE0">
        <w:rPr>
          <w:sz w:val="24"/>
          <w:szCs w:val="24"/>
        </w:rPr>
        <w:tab/>
      </w:r>
      <w:r w:rsidRPr="00972FE0">
        <w:rPr>
          <w:sz w:val="24"/>
          <w:szCs w:val="24"/>
        </w:rPr>
        <w:tab/>
        <w:t>3 % en peso</w:t>
      </w:r>
    </w:p>
    <w:p w14:paraId="21DA3E99" w14:textId="77777777" w:rsidR="001E2814" w:rsidRPr="00972FE0" w:rsidRDefault="001E2814" w:rsidP="001E2814">
      <w:pPr>
        <w:jc w:val="both"/>
        <w:rPr>
          <w:sz w:val="24"/>
          <w:szCs w:val="24"/>
        </w:rPr>
      </w:pPr>
      <w:r w:rsidRPr="00972FE0">
        <w:rPr>
          <w:sz w:val="24"/>
          <w:szCs w:val="24"/>
        </w:rPr>
        <w:tab/>
        <w:t>Carbón y lignito</w:t>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1 % en peso</w:t>
      </w:r>
    </w:p>
    <w:p w14:paraId="4CA0343F" w14:textId="77777777" w:rsidR="001E2814" w:rsidRPr="00972FE0" w:rsidRDefault="001E2814" w:rsidP="001E2814">
      <w:pPr>
        <w:jc w:val="both"/>
        <w:rPr>
          <w:sz w:val="24"/>
          <w:szCs w:val="24"/>
        </w:rPr>
      </w:pPr>
      <w:r w:rsidRPr="00972FE0">
        <w:rPr>
          <w:sz w:val="24"/>
          <w:szCs w:val="24"/>
        </w:rPr>
        <w:tab/>
        <w:t>Terrones de arcilla</w:t>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0.25 % en peso</w:t>
      </w:r>
    </w:p>
    <w:p w14:paraId="3901255C" w14:textId="77777777" w:rsidR="001E2814" w:rsidRPr="00972FE0" w:rsidRDefault="001E2814" w:rsidP="001E2814">
      <w:pPr>
        <w:jc w:val="both"/>
        <w:rPr>
          <w:sz w:val="24"/>
          <w:szCs w:val="24"/>
        </w:rPr>
      </w:pPr>
      <w:r w:rsidRPr="00972FE0">
        <w:rPr>
          <w:sz w:val="24"/>
          <w:szCs w:val="24"/>
        </w:rPr>
        <w:tab/>
        <w:t>Material que pasa el Tamiz Nro. 200</w:t>
      </w:r>
      <w:r w:rsidRPr="00972FE0">
        <w:rPr>
          <w:sz w:val="24"/>
          <w:szCs w:val="24"/>
        </w:rPr>
        <w:tab/>
      </w:r>
      <w:r w:rsidRPr="00972FE0">
        <w:rPr>
          <w:sz w:val="24"/>
          <w:szCs w:val="24"/>
        </w:rPr>
        <w:tab/>
        <w:t>1 % en peso</w:t>
      </w:r>
    </w:p>
    <w:p w14:paraId="7C031768" w14:textId="77777777" w:rsidR="001E2814" w:rsidRPr="00972FE0" w:rsidRDefault="001E2814" w:rsidP="001E2814">
      <w:pPr>
        <w:spacing w:line="360" w:lineRule="auto"/>
        <w:jc w:val="both"/>
        <w:rPr>
          <w:sz w:val="24"/>
          <w:szCs w:val="24"/>
        </w:rPr>
      </w:pPr>
      <w:r w:rsidRPr="00972FE0">
        <w:rPr>
          <w:sz w:val="24"/>
          <w:szCs w:val="24"/>
        </w:rPr>
        <w:t xml:space="preserve">El agregado grueso responderá, en general a las siguientes exigencias en lo que a sus características petrográficas se </w:t>
      </w:r>
      <w:proofErr w:type="gramStart"/>
      <w:r w:rsidRPr="00972FE0">
        <w:rPr>
          <w:sz w:val="24"/>
          <w:szCs w:val="24"/>
        </w:rPr>
        <w:t>refiere :</w:t>
      </w:r>
      <w:proofErr w:type="gramEnd"/>
    </w:p>
    <w:p w14:paraId="1DA5DA95" w14:textId="77777777" w:rsidR="001E2814" w:rsidRPr="00972FE0" w:rsidRDefault="001E2814" w:rsidP="001E2814">
      <w:pPr>
        <w:spacing w:line="360" w:lineRule="auto"/>
        <w:jc w:val="both"/>
        <w:rPr>
          <w:sz w:val="24"/>
          <w:szCs w:val="24"/>
        </w:rPr>
      </w:pPr>
      <w:r w:rsidRPr="00972FE0">
        <w:rPr>
          <w:sz w:val="24"/>
          <w:szCs w:val="24"/>
        </w:rPr>
        <w:t>1 - Durabilidad con sulfato de sodio.</w:t>
      </w:r>
    </w:p>
    <w:p w14:paraId="7EBF4BE2" w14:textId="77777777" w:rsidR="001E2814" w:rsidRPr="00972FE0" w:rsidRDefault="001E2814" w:rsidP="001E2814">
      <w:pPr>
        <w:spacing w:line="360" w:lineRule="auto"/>
        <w:jc w:val="both"/>
        <w:rPr>
          <w:sz w:val="24"/>
          <w:szCs w:val="24"/>
        </w:rPr>
      </w:pPr>
      <w:r w:rsidRPr="00972FE0">
        <w:rPr>
          <w:sz w:val="24"/>
          <w:szCs w:val="24"/>
        </w:rPr>
        <w:t xml:space="preserve">La pérdida luego de cinco </w:t>
      </w:r>
      <w:proofErr w:type="gramStart"/>
      <w:r w:rsidRPr="00972FE0">
        <w:rPr>
          <w:sz w:val="24"/>
          <w:szCs w:val="24"/>
        </w:rPr>
        <w:t>( 5</w:t>
      </w:r>
      <w:proofErr w:type="gramEnd"/>
      <w:r w:rsidRPr="00972FE0">
        <w:rPr>
          <w:sz w:val="24"/>
          <w:szCs w:val="24"/>
        </w:rPr>
        <w:t xml:space="preserve"> ) ciclos no excederá el 12 % ( doce por ciento ).</w:t>
      </w:r>
    </w:p>
    <w:p w14:paraId="0BCF216E" w14:textId="77777777" w:rsidR="001E2814" w:rsidRPr="00972FE0" w:rsidRDefault="001E2814" w:rsidP="001E2814">
      <w:pPr>
        <w:spacing w:line="360" w:lineRule="auto"/>
        <w:jc w:val="both"/>
        <w:rPr>
          <w:sz w:val="24"/>
          <w:szCs w:val="24"/>
        </w:rPr>
      </w:pPr>
      <w:r w:rsidRPr="00972FE0">
        <w:rPr>
          <w:sz w:val="24"/>
          <w:szCs w:val="24"/>
        </w:rPr>
        <w:t xml:space="preserve">2 - Absorción de agua </w:t>
      </w:r>
      <w:proofErr w:type="gramStart"/>
      <w:r w:rsidRPr="00972FE0">
        <w:rPr>
          <w:sz w:val="24"/>
          <w:szCs w:val="24"/>
        </w:rPr>
        <w:t>( 24</w:t>
      </w:r>
      <w:proofErr w:type="gramEnd"/>
      <w:r w:rsidRPr="00972FE0">
        <w:rPr>
          <w:sz w:val="24"/>
          <w:szCs w:val="24"/>
        </w:rPr>
        <w:t xml:space="preserve"> horas ) no excederá el 2 % en peso.</w:t>
      </w:r>
    </w:p>
    <w:p w14:paraId="2442240C" w14:textId="77777777" w:rsidR="001E2814" w:rsidRPr="00972FE0" w:rsidRDefault="001E2814" w:rsidP="001E2814">
      <w:pPr>
        <w:spacing w:line="360" w:lineRule="auto"/>
        <w:jc w:val="both"/>
        <w:rPr>
          <w:sz w:val="24"/>
          <w:szCs w:val="24"/>
        </w:rPr>
      </w:pPr>
      <w:r w:rsidRPr="00972FE0">
        <w:rPr>
          <w:sz w:val="24"/>
          <w:szCs w:val="24"/>
        </w:rPr>
        <w:t>3 - Resistencia al desgaste.</w:t>
      </w:r>
    </w:p>
    <w:p w14:paraId="186DA4D9" w14:textId="77777777" w:rsidR="001E2814" w:rsidRPr="00972FE0" w:rsidRDefault="001E2814" w:rsidP="001E2814">
      <w:pPr>
        <w:spacing w:line="360" w:lineRule="auto"/>
        <w:jc w:val="both"/>
        <w:rPr>
          <w:sz w:val="24"/>
          <w:szCs w:val="24"/>
        </w:rPr>
      </w:pPr>
      <w:r w:rsidRPr="00972FE0">
        <w:rPr>
          <w:sz w:val="24"/>
          <w:szCs w:val="24"/>
        </w:rPr>
        <w:t xml:space="preserve">En el ensayo de desgaste en la máquina Los </w:t>
      </w:r>
      <w:proofErr w:type="spellStart"/>
      <w:r w:rsidRPr="00972FE0">
        <w:rPr>
          <w:sz w:val="24"/>
          <w:szCs w:val="24"/>
        </w:rPr>
        <w:t>Angeles</w:t>
      </w:r>
      <w:proofErr w:type="spellEnd"/>
      <w:r w:rsidRPr="00972FE0">
        <w:rPr>
          <w:sz w:val="24"/>
          <w:szCs w:val="24"/>
        </w:rPr>
        <w:t>, admitirá una pérdida máxima del 40 % (cuarenta por ciento).</w:t>
      </w:r>
    </w:p>
    <w:p w14:paraId="4159CD0F" w14:textId="77777777" w:rsidR="001E2814" w:rsidRPr="00972FE0" w:rsidRDefault="001E2814" w:rsidP="001E2814">
      <w:pPr>
        <w:spacing w:line="360" w:lineRule="auto"/>
        <w:jc w:val="both"/>
        <w:rPr>
          <w:b/>
          <w:sz w:val="24"/>
          <w:szCs w:val="24"/>
        </w:rPr>
      </w:pPr>
    </w:p>
    <w:p w14:paraId="2D1C8314" w14:textId="77777777" w:rsidR="001E2814" w:rsidRPr="00972FE0" w:rsidRDefault="001E2814" w:rsidP="001E2814">
      <w:pPr>
        <w:spacing w:line="360" w:lineRule="auto"/>
        <w:jc w:val="both"/>
        <w:rPr>
          <w:b/>
          <w:sz w:val="24"/>
          <w:szCs w:val="24"/>
        </w:rPr>
      </w:pPr>
      <w:r w:rsidRPr="00972FE0">
        <w:rPr>
          <w:b/>
          <w:sz w:val="24"/>
          <w:szCs w:val="24"/>
        </w:rPr>
        <w:t>Granulometría del agregado grueso</w:t>
      </w:r>
    </w:p>
    <w:p w14:paraId="39DD6CCF" w14:textId="77777777" w:rsidR="001E2814" w:rsidRPr="00972FE0" w:rsidRDefault="001E2814" w:rsidP="001E2814">
      <w:pPr>
        <w:spacing w:line="360" w:lineRule="auto"/>
        <w:jc w:val="both"/>
        <w:rPr>
          <w:sz w:val="24"/>
          <w:szCs w:val="24"/>
        </w:rPr>
      </w:pPr>
    </w:p>
    <w:p w14:paraId="7EA4132B" w14:textId="77777777" w:rsidR="001E2814" w:rsidRPr="00972FE0" w:rsidRDefault="001E2814" w:rsidP="001E2814">
      <w:pPr>
        <w:spacing w:line="360" w:lineRule="auto"/>
        <w:jc w:val="both"/>
        <w:rPr>
          <w:b/>
          <w:sz w:val="24"/>
          <w:szCs w:val="24"/>
        </w:rPr>
      </w:pPr>
      <w:r w:rsidRPr="00972FE0">
        <w:rPr>
          <w:b/>
          <w:sz w:val="24"/>
          <w:szCs w:val="24"/>
        </w:rPr>
        <w:t>Triturado pétreo 6-20</w:t>
      </w:r>
    </w:p>
    <w:p w14:paraId="77804DE1" w14:textId="77777777" w:rsidR="001E2814" w:rsidRPr="00972FE0" w:rsidRDefault="001E2814" w:rsidP="001E2814">
      <w:pPr>
        <w:spacing w:line="360" w:lineRule="auto"/>
        <w:jc w:val="both"/>
        <w:rPr>
          <w:sz w:val="24"/>
          <w:szCs w:val="24"/>
        </w:rPr>
      </w:pPr>
      <w:r w:rsidRPr="00972FE0">
        <w:rPr>
          <w:sz w:val="24"/>
          <w:szCs w:val="24"/>
        </w:rPr>
        <w:t xml:space="preserve">El agregado grueso estará graduado de forma que su granulometría se ajuste a los siguientes </w:t>
      </w:r>
      <w:proofErr w:type="gramStart"/>
      <w:r w:rsidRPr="00972FE0">
        <w:rPr>
          <w:sz w:val="24"/>
          <w:szCs w:val="24"/>
        </w:rPr>
        <w:t>límites :</w:t>
      </w:r>
      <w:proofErr w:type="gramEnd"/>
    </w:p>
    <w:p w14:paraId="1038BB49" w14:textId="77777777" w:rsidR="001E2814" w:rsidRPr="00972FE0" w:rsidRDefault="001E2814" w:rsidP="001E2814">
      <w:pPr>
        <w:jc w:val="both"/>
        <w:rPr>
          <w:sz w:val="24"/>
          <w:szCs w:val="24"/>
        </w:rPr>
      </w:pPr>
      <w:r w:rsidRPr="00972FE0">
        <w:rPr>
          <w:sz w:val="24"/>
          <w:szCs w:val="24"/>
        </w:rPr>
        <w:tab/>
        <w:t xml:space="preserve">Pasará por Tamiz IRAM </w:t>
      </w:r>
      <w:smartTag w:uri="urn:schemas-microsoft-com:office:smarttags" w:element="metricconverter">
        <w:smartTagPr>
          <w:attr w:name="ProductID" w:val="25 mm"/>
        </w:smartTagPr>
        <w:r w:rsidRPr="00972FE0">
          <w:rPr>
            <w:sz w:val="24"/>
            <w:szCs w:val="24"/>
          </w:rPr>
          <w:t xml:space="preserve">25 </w:t>
        </w:r>
        <w:proofErr w:type="spellStart"/>
        <w:r w:rsidRPr="00972FE0">
          <w:rPr>
            <w:sz w:val="24"/>
            <w:szCs w:val="24"/>
          </w:rPr>
          <w:t>mm</w:t>
        </w:r>
      </w:smartTag>
      <w:r w:rsidRPr="00972FE0">
        <w:rPr>
          <w:sz w:val="24"/>
          <w:szCs w:val="24"/>
        </w:rPr>
        <w:t>.</w:t>
      </w:r>
      <w:proofErr w:type="spellEnd"/>
      <w:r w:rsidRPr="00972FE0">
        <w:rPr>
          <w:sz w:val="24"/>
          <w:szCs w:val="24"/>
        </w:rPr>
        <w:t xml:space="preserve"> </w:t>
      </w:r>
      <w:proofErr w:type="gramStart"/>
      <w:r w:rsidRPr="00972FE0">
        <w:rPr>
          <w:sz w:val="24"/>
          <w:szCs w:val="24"/>
        </w:rPr>
        <w:t>( 1</w:t>
      </w:r>
      <w:proofErr w:type="gramEnd"/>
      <w:r w:rsidRPr="00972FE0">
        <w:rPr>
          <w:sz w:val="24"/>
          <w:szCs w:val="24"/>
        </w:rPr>
        <w:t xml:space="preserve">¨ ) </w:t>
      </w:r>
      <w:r w:rsidRPr="00972FE0">
        <w:rPr>
          <w:sz w:val="24"/>
          <w:szCs w:val="24"/>
        </w:rPr>
        <w:tab/>
      </w:r>
      <w:r w:rsidRPr="00972FE0">
        <w:rPr>
          <w:sz w:val="24"/>
          <w:szCs w:val="24"/>
        </w:rPr>
        <w:tab/>
      </w:r>
      <w:r w:rsidRPr="00972FE0">
        <w:rPr>
          <w:sz w:val="24"/>
          <w:szCs w:val="24"/>
        </w:rPr>
        <w:tab/>
      </w:r>
      <w:r w:rsidRPr="00972FE0">
        <w:rPr>
          <w:sz w:val="24"/>
          <w:szCs w:val="24"/>
        </w:rPr>
        <w:tab/>
        <w:t>100 %</w:t>
      </w:r>
    </w:p>
    <w:p w14:paraId="6B758D73" w14:textId="77777777" w:rsidR="001E2814" w:rsidRPr="00972FE0" w:rsidRDefault="001E2814" w:rsidP="001E2814">
      <w:pPr>
        <w:jc w:val="both"/>
        <w:rPr>
          <w:sz w:val="24"/>
          <w:szCs w:val="24"/>
        </w:rPr>
      </w:pPr>
      <w:r w:rsidRPr="00972FE0">
        <w:rPr>
          <w:sz w:val="24"/>
          <w:szCs w:val="24"/>
        </w:rPr>
        <w:tab/>
        <w:t xml:space="preserve">Pasará por Tamiz IRAM </w:t>
      </w:r>
      <w:smartTag w:uri="urn:schemas-microsoft-com:office:smarttags" w:element="metricconverter">
        <w:smartTagPr>
          <w:attr w:name="ProductID" w:val="19 mm"/>
        </w:smartTagPr>
        <w:r w:rsidRPr="00972FE0">
          <w:rPr>
            <w:sz w:val="24"/>
            <w:szCs w:val="24"/>
          </w:rPr>
          <w:t xml:space="preserve">19 </w:t>
        </w:r>
        <w:proofErr w:type="spellStart"/>
        <w:r w:rsidRPr="00972FE0">
          <w:rPr>
            <w:sz w:val="24"/>
            <w:szCs w:val="24"/>
          </w:rPr>
          <w:t>mm</w:t>
        </w:r>
      </w:smartTag>
      <w:r w:rsidRPr="00972FE0">
        <w:rPr>
          <w:sz w:val="24"/>
          <w:szCs w:val="24"/>
        </w:rPr>
        <w:t>.</w:t>
      </w:r>
      <w:proofErr w:type="spellEnd"/>
      <w:r w:rsidRPr="00972FE0">
        <w:rPr>
          <w:sz w:val="24"/>
          <w:szCs w:val="24"/>
        </w:rPr>
        <w:t xml:space="preserve"> </w:t>
      </w:r>
      <w:proofErr w:type="gramStart"/>
      <w:r w:rsidRPr="00972FE0">
        <w:rPr>
          <w:sz w:val="24"/>
          <w:szCs w:val="24"/>
        </w:rPr>
        <w:t>( 3</w:t>
      </w:r>
      <w:proofErr w:type="gramEnd"/>
      <w:r w:rsidRPr="00972FE0">
        <w:rPr>
          <w:sz w:val="24"/>
          <w:szCs w:val="24"/>
        </w:rPr>
        <w:t xml:space="preserve">/4 ¨ ) </w:t>
      </w:r>
      <w:r w:rsidRPr="00972FE0">
        <w:rPr>
          <w:sz w:val="24"/>
          <w:szCs w:val="24"/>
        </w:rPr>
        <w:tab/>
      </w:r>
      <w:r w:rsidRPr="00972FE0">
        <w:rPr>
          <w:sz w:val="24"/>
          <w:szCs w:val="24"/>
        </w:rPr>
        <w:tab/>
      </w:r>
      <w:r w:rsidRPr="00972FE0">
        <w:rPr>
          <w:sz w:val="24"/>
          <w:szCs w:val="24"/>
        </w:rPr>
        <w:tab/>
        <w:t>95-100 %</w:t>
      </w:r>
    </w:p>
    <w:p w14:paraId="17C05BE2" w14:textId="77777777" w:rsidR="001E2814" w:rsidRPr="00972FE0" w:rsidRDefault="001E2814" w:rsidP="001E2814">
      <w:pPr>
        <w:jc w:val="both"/>
        <w:rPr>
          <w:sz w:val="24"/>
          <w:szCs w:val="24"/>
        </w:rPr>
      </w:pPr>
      <w:r w:rsidRPr="00972FE0">
        <w:rPr>
          <w:sz w:val="24"/>
          <w:szCs w:val="24"/>
        </w:rPr>
        <w:tab/>
        <w:t xml:space="preserve">Pasará por Tamiz IRAM </w:t>
      </w:r>
      <w:smartTag w:uri="urn:schemas-microsoft-com:office:smarttags" w:element="metricconverter">
        <w:smartTagPr>
          <w:attr w:name="ProductID" w:val="12,7 mm"/>
        </w:smartTagPr>
        <w:r w:rsidRPr="00972FE0">
          <w:rPr>
            <w:sz w:val="24"/>
            <w:szCs w:val="24"/>
          </w:rPr>
          <w:t xml:space="preserve">12,7 </w:t>
        </w:r>
        <w:proofErr w:type="spellStart"/>
        <w:r w:rsidRPr="00972FE0">
          <w:rPr>
            <w:sz w:val="24"/>
            <w:szCs w:val="24"/>
          </w:rPr>
          <w:t>mm</w:t>
        </w:r>
      </w:smartTag>
      <w:r w:rsidRPr="00972FE0">
        <w:rPr>
          <w:sz w:val="24"/>
          <w:szCs w:val="24"/>
        </w:rPr>
        <w:t>.</w:t>
      </w:r>
      <w:proofErr w:type="spellEnd"/>
      <w:r w:rsidRPr="00972FE0">
        <w:rPr>
          <w:sz w:val="24"/>
          <w:szCs w:val="24"/>
        </w:rPr>
        <w:t xml:space="preserve"> </w:t>
      </w:r>
      <w:proofErr w:type="gramStart"/>
      <w:r w:rsidRPr="00972FE0">
        <w:rPr>
          <w:sz w:val="24"/>
          <w:szCs w:val="24"/>
        </w:rPr>
        <w:t>( 1</w:t>
      </w:r>
      <w:proofErr w:type="gramEnd"/>
      <w:r w:rsidRPr="00972FE0">
        <w:rPr>
          <w:sz w:val="24"/>
          <w:szCs w:val="24"/>
        </w:rPr>
        <w:t xml:space="preserve">/2 ¨ ) </w:t>
      </w:r>
      <w:r w:rsidRPr="00972FE0">
        <w:rPr>
          <w:sz w:val="24"/>
          <w:szCs w:val="24"/>
        </w:rPr>
        <w:tab/>
      </w:r>
      <w:r w:rsidRPr="00972FE0">
        <w:rPr>
          <w:sz w:val="24"/>
          <w:szCs w:val="24"/>
        </w:rPr>
        <w:tab/>
      </w:r>
      <w:r w:rsidRPr="00972FE0">
        <w:rPr>
          <w:sz w:val="24"/>
          <w:szCs w:val="24"/>
        </w:rPr>
        <w:tab/>
        <w:t>40-70 %</w:t>
      </w:r>
    </w:p>
    <w:p w14:paraId="49919E2E" w14:textId="77777777" w:rsidR="001E2814" w:rsidRPr="00972FE0" w:rsidRDefault="001E2814" w:rsidP="001E2814">
      <w:pPr>
        <w:jc w:val="both"/>
        <w:rPr>
          <w:sz w:val="24"/>
          <w:szCs w:val="24"/>
        </w:rPr>
      </w:pPr>
      <w:r w:rsidRPr="00972FE0">
        <w:rPr>
          <w:sz w:val="24"/>
          <w:szCs w:val="24"/>
        </w:rPr>
        <w:tab/>
        <w:t xml:space="preserve">Pasará por Tamiz IRAM </w:t>
      </w:r>
      <w:smartTag w:uri="urn:schemas-microsoft-com:office:smarttags" w:element="metricconverter">
        <w:smartTagPr>
          <w:attr w:name="ProductID" w:val="9,5 mm"/>
        </w:smartTagPr>
        <w:r w:rsidRPr="00972FE0">
          <w:rPr>
            <w:sz w:val="24"/>
            <w:szCs w:val="24"/>
          </w:rPr>
          <w:t xml:space="preserve">9,5 </w:t>
        </w:r>
        <w:proofErr w:type="spellStart"/>
        <w:r w:rsidRPr="00972FE0">
          <w:rPr>
            <w:sz w:val="24"/>
            <w:szCs w:val="24"/>
          </w:rPr>
          <w:t>mm</w:t>
        </w:r>
      </w:smartTag>
      <w:r w:rsidRPr="00972FE0">
        <w:rPr>
          <w:sz w:val="24"/>
          <w:szCs w:val="24"/>
        </w:rPr>
        <w:t>.</w:t>
      </w:r>
      <w:proofErr w:type="spellEnd"/>
      <w:r w:rsidRPr="00972FE0">
        <w:rPr>
          <w:sz w:val="24"/>
          <w:szCs w:val="24"/>
        </w:rPr>
        <w:t xml:space="preserve"> </w:t>
      </w:r>
      <w:proofErr w:type="gramStart"/>
      <w:r w:rsidRPr="00972FE0">
        <w:rPr>
          <w:sz w:val="24"/>
          <w:szCs w:val="24"/>
        </w:rPr>
        <w:t>( 3</w:t>
      </w:r>
      <w:proofErr w:type="gramEnd"/>
      <w:r w:rsidRPr="00972FE0">
        <w:rPr>
          <w:sz w:val="24"/>
          <w:szCs w:val="24"/>
        </w:rPr>
        <w:t xml:space="preserve">/8 ¨ ) </w:t>
      </w:r>
      <w:r w:rsidRPr="00972FE0">
        <w:rPr>
          <w:sz w:val="24"/>
          <w:szCs w:val="24"/>
        </w:rPr>
        <w:tab/>
      </w:r>
      <w:r w:rsidRPr="00972FE0">
        <w:rPr>
          <w:sz w:val="24"/>
          <w:szCs w:val="24"/>
        </w:rPr>
        <w:tab/>
      </w:r>
      <w:r w:rsidRPr="00972FE0">
        <w:rPr>
          <w:sz w:val="24"/>
          <w:szCs w:val="24"/>
        </w:rPr>
        <w:tab/>
        <w:t>20-40 %</w:t>
      </w:r>
    </w:p>
    <w:p w14:paraId="726E2393" w14:textId="77777777" w:rsidR="001E2814" w:rsidRPr="00972FE0" w:rsidRDefault="001E2814" w:rsidP="001E2814">
      <w:pPr>
        <w:jc w:val="both"/>
        <w:rPr>
          <w:sz w:val="24"/>
          <w:szCs w:val="24"/>
        </w:rPr>
      </w:pPr>
      <w:r w:rsidRPr="00972FE0">
        <w:rPr>
          <w:sz w:val="24"/>
          <w:szCs w:val="24"/>
        </w:rPr>
        <w:tab/>
        <w:t xml:space="preserve">Pasará por Tamiz IRAM </w:t>
      </w:r>
      <w:smartTag w:uri="urn:schemas-microsoft-com:office:smarttags" w:element="metricconverter">
        <w:smartTagPr>
          <w:attr w:name="ProductID" w:val="4.8 mm"/>
        </w:smartTagPr>
        <w:r w:rsidRPr="00972FE0">
          <w:rPr>
            <w:sz w:val="24"/>
            <w:szCs w:val="24"/>
          </w:rPr>
          <w:t xml:space="preserve">4.8 </w:t>
        </w:r>
        <w:proofErr w:type="spellStart"/>
        <w:r w:rsidRPr="00972FE0">
          <w:rPr>
            <w:sz w:val="24"/>
            <w:szCs w:val="24"/>
          </w:rPr>
          <w:t>mm</w:t>
        </w:r>
      </w:smartTag>
      <w:r w:rsidRPr="00972FE0">
        <w:rPr>
          <w:sz w:val="24"/>
          <w:szCs w:val="24"/>
        </w:rPr>
        <w:t>.</w:t>
      </w:r>
      <w:proofErr w:type="spellEnd"/>
      <w:r w:rsidRPr="00972FE0">
        <w:rPr>
          <w:sz w:val="24"/>
          <w:szCs w:val="24"/>
        </w:rPr>
        <w:t xml:space="preserve"> </w:t>
      </w:r>
      <w:proofErr w:type="gramStart"/>
      <w:r w:rsidRPr="00972FE0">
        <w:rPr>
          <w:sz w:val="24"/>
          <w:szCs w:val="24"/>
        </w:rPr>
        <w:t>( Nro.</w:t>
      </w:r>
      <w:proofErr w:type="gramEnd"/>
      <w:r w:rsidRPr="00972FE0">
        <w:rPr>
          <w:sz w:val="24"/>
          <w:szCs w:val="24"/>
        </w:rPr>
        <w:t xml:space="preserve"> 4 ) </w:t>
      </w:r>
      <w:r w:rsidRPr="00972FE0">
        <w:rPr>
          <w:sz w:val="24"/>
          <w:szCs w:val="24"/>
        </w:rPr>
        <w:tab/>
      </w:r>
      <w:r w:rsidRPr="00972FE0">
        <w:rPr>
          <w:sz w:val="24"/>
          <w:szCs w:val="24"/>
        </w:rPr>
        <w:tab/>
      </w:r>
      <w:r w:rsidRPr="00972FE0">
        <w:rPr>
          <w:sz w:val="24"/>
          <w:szCs w:val="24"/>
        </w:rPr>
        <w:tab/>
        <w:t>0-5 %</w:t>
      </w:r>
    </w:p>
    <w:p w14:paraId="0657A894" w14:textId="77777777" w:rsidR="001E2814" w:rsidRPr="00972FE0" w:rsidRDefault="001E2814" w:rsidP="001E2814">
      <w:pPr>
        <w:jc w:val="both"/>
        <w:rPr>
          <w:sz w:val="24"/>
          <w:szCs w:val="24"/>
        </w:rPr>
      </w:pPr>
      <w:r w:rsidRPr="00972FE0">
        <w:rPr>
          <w:sz w:val="24"/>
          <w:szCs w:val="24"/>
        </w:rPr>
        <w:tab/>
        <w:t xml:space="preserve">Pasará por Tamiz IRAM </w:t>
      </w:r>
      <w:smartTag w:uri="urn:schemas-microsoft-com:office:smarttags" w:element="metricconverter">
        <w:smartTagPr>
          <w:attr w:name="ProductID" w:val="1,2 mm"/>
        </w:smartTagPr>
        <w:r w:rsidRPr="00972FE0">
          <w:rPr>
            <w:sz w:val="24"/>
            <w:szCs w:val="24"/>
          </w:rPr>
          <w:t xml:space="preserve">1,2 </w:t>
        </w:r>
        <w:proofErr w:type="spellStart"/>
        <w:r w:rsidRPr="00972FE0">
          <w:rPr>
            <w:sz w:val="24"/>
            <w:szCs w:val="24"/>
          </w:rPr>
          <w:t>mm</w:t>
        </w:r>
      </w:smartTag>
      <w:r w:rsidRPr="00972FE0">
        <w:rPr>
          <w:sz w:val="24"/>
          <w:szCs w:val="24"/>
        </w:rPr>
        <w:t>.</w:t>
      </w:r>
      <w:proofErr w:type="spellEnd"/>
      <w:r w:rsidRPr="00972FE0">
        <w:rPr>
          <w:sz w:val="24"/>
          <w:szCs w:val="24"/>
        </w:rPr>
        <w:t xml:space="preserve"> </w:t>
      </w:r>
      <w:proofErr w:type="gramStart"/>
      <w:r w:rsidRPr="00972FE0">
        <w:rPr>
          <w:sz w:val="24"/>
          <w:szCs w:val="24"/>
        </w:rPr>
        <w:t>( Nro.</w:t>
      </w:r>
      <w:proofErr w:type="gramEnd"/>
      <w:r w:rsidRPr="00972FE0">
        <w:rPr>
          <w:sz w:val="24"/>
          <w:szCs w:val="24"/>
        </w:rPr>
        <w:t xml:space="preserve">10 ) </w:t>
      </w:r>
      <w:r w:rsidRPr="00972FE0">
        <w:rPr>
          <w:sz w:val="24"/>
          <w:szCs w:val="24"/>
        </w:rPr>
        <w:tab/>
      </w:r>
      <w:r w:rsidRPr="00972FE0">
        <w:rPr>
          <w:sz w:val="24"/>
          <w:szCs w:val="24"/>
        </w:rPr>
        <w:tab/>
      </w:r>
      <w:r w:rsidRPr="00972FE0">
        <w:rPr>
          <w:sz w:val="24"/>
          <w:szCs w:val="24"/>
        </w:rPr>
        <w:tab/>
        <w:t>0 %</w:t>
      </w:r>
    </w:p>
    <w:p w14:paraId="6BEAF813" w14:textId="77777777" w:rsidR="001E2814" w:rsidRPr="00972FE0" w:rsidRDefault="001E2814" w:rsidP="001E2814">
      <w:pPr>
        <w:spacing w:line="360" w:lineRule="auto"/>
        <w:jc w:val="both"/>
        <w:rPr>
          <w:sz w:val="24"/>
          <w:szCs w:val="24"/>
        </w:rPr>
      </w:pPr>
      <w:r w:rsidRPr="00972FE0">
        <w:rPr>
          <w:sz w:val="24"/>
          <w:szCs w:val="24"/>
        </w:rPr>
        <w:t>Los tamices indicados corresponden a la serie IRAM designación 1501 y sus correspondientes de la serie A.S.T.M. designación E-11-58-T.</w:t>
      </w:r>
    </w:p>
    <w:p w14:paraId="303BE797" w14:textId="77777777" w:rsidR="001E2814" w:rsidRPr="00972FE0" w:rsidRDefault="001E2814" w:rsidP="001E2814">
      <w:pPr>
        <w:spacing w:line="360" w:lineRule="auto"/>
        <w:jc w:val="both"/>
        <w:rPr>
          <w:sz w:val="24"/>
          <w:szCs w:val="24"/>
        </w:rPr>
      </w:pPr>
    </w:p>
    <w:p w14:paraId="05305AE9" w14:textId="77777777" w:rsidR="001E2814" w:rsidRPr="00972FE0" w:rsidRDefault="001E2814" w:rsidP="001E2814">
      <w:pPr>
        <w:spacing w:line="360" w:lineRule="auto"/>
        <w:jc w:val="both"/>
        <w:rPr>
          <w:b/>
          <w:sz w:val="24"/>
          <w:szCs w:val="24"/>
        </w:rPr>
      </w:pPr>
      <w:r w:rsidRPr="00972FE0">
        <w:rPr>
          <w:b/>
          <w:sz w:val="24"/>
          <w:szCs w:val="24"/>
        </w:rPr>
        <w:t>Triturado pétreo 10-50</w:t>
      </w:r>
    </w:p>
    <w:p w14:paraId="2B1C41F6" w14:textId="77777777" w:rsidR="001E2814" w:rsidRPr="00972FE0" w:rsidRDefault="001E2814" w:rsidP="001E2814">
      <w:pPr>
        <w:spacing w:line="360" w:lineRule="auto"/>
        <w:jc w:val="both"/>
        <w:rPr>
          <w:sz w:val="24"/>
          <w:szCs w:val="24"/>
        </w:rPr>
      </w:pPr>
      <w:r w:rsidRPr="00972FE0">
        <w:rPr>
          <w:sz w:val="24"/>
          <w:szCs w:val="24"/>
        </w:rPr>
        <w:t xml:space="preserve">El agregado grueso estará graduado de forma que su granulometría se ajuste a los siguientes </w:t>
      </w:r>
      <w:proofErr w:type="gramStart"/>
      <w:r w:rsidRPr="00972FE0">
        <w:rPr>
          <w:sz w:val="24"/>
          <w:szCs w:val="24"/>
        </w:rPr>
        <w:t>límites :</w:t>
      </w:r>
      <w:proofErr w:type="gramEnd"/>
    </w:p>
    <w:p w14:paraId="761B3F60" w14:textId="77777777" w:rsidR="001E2814" w:rsidRPr="00972FE0" w:rsidRDefault="001E2814" w:rsidP="001E2814">
      <w:pPr>
        <w:jc w:val="both"/>
        <w:rPr>
          <w:sz w:val="24"/>
          <w:szCs w:val="24"/>
        </w:rPr>
      </w:pPr>
      <w:r w:rsidRPr="00972FE0">
        <w:rPr>
          <w:sz w:val="24"/>
          <w:szCs w:val="24"/>
        </w:rPr>
        <w:tab/>
        <w:t xml:space="preserve">Pasará por Tamiz IRAM </w:t>
      </w:r>
      <w:smartTag w:uri="urn:schemas-microsoft-com:office:smarttags" w:element="metricconverter">
        <w:smartTagPr>
          <w:attr w:name="ProductID" w:val="63 mm"/>
        </w:smartTagPr>
        <w:r w:rsidRPr="00972FE0">
          <w:rPr>
            <w:sz w:val="24"/>
            <w:szCs w:val="24"/>
          </w:rPr>
          <w:t xml:space="preserve">63 </w:t>
        </w:r>
        <w:proofErr w:type="spellStart"/>
        <w:r w:rsidRPr="00972FE0">
          <w:rPr>
            <w:sz w:val="24"/>
            <w:szCs w:val="24"/>
          </w:rPr>
          <w:t>mm</w:t>
        </w:r>
      </w:smartTag>
      <w:r w:rsidRPr="00972FE0">
        <w:rPr>
          <w:sz w:val="24"/>
          <w:szCs w:val="24"/>
        </w:rPr>
        <w:t>.</w:t>
      </w:r>
      <w:proofErr w:type="spellEnd"/>
      <w:r w:rsidRPr="00972FE0">
        <w:rPr>
          <w:sz w:val="24"/>
          <w:szCs w:val="24"/>
        </w:rPr>
        <w:t xml:space="preserve"> </w:t>
      </w:r>
      <w:proofErr w:type="gramStart"/>
      <w:r w:rsidRPr="00972FE0">
        <w:rPr>
          <w:sz w:val="24"/>
          <w:szCs w:val="24"/>
        </w:rPr>
        <w:t>( 2.1</w:t>
      </w:r>
      <w:proofErr w:type="gramEnd"/>
      <w:r w:rsidRPr="00972FE0">
        <w:rPr>
          <w:sz w:val="24"/>
          <w:szCs w:val="24"/>
        </w:rPr>
        <w:t xml:space="preserve">/2 ¨ ) </w:t>
      </w:r>
      <w:r w:rsidRPr="00972FE0">
        <w:rPr>
          <w:sz w:val="24"/>
          <w:szCs w:val="24"/>
        </w:rPr>
        <w:tab/>
      </w:r>
      <w:r w:rsidRPr="00972FE0">
        <w:rPr>
          <w:sz w:val="24"/>
          <w:szCs w:val="24"/>
        </w:rPr>
        <w:tab/>
      </w:r>
      <w:r w:rsidRPr="00972FE0">
        <w:rPr>
          <w:sz w:val="24"/>
          <w:szCs w:val="24"/>
        </w:rPr>
        <w:tab/>
        <w:t>100 %</w:t>
      </w:r>
    </w:p>
    <w:p w14:paraId="0E5B2AE2" w14:textId="77777777" w:rsidR="001E2814" w:rsidRPr="00972FE0" w:rsidRDefault="001E2814" w:rsidP="001E2814">
      <w:pPr>
        <w:jc w:val="both"/>
        <w:rPr>
          <w:sz w:val="24"/>
          <w:szCs w:val="24"/>
        </w:rPr>
      </w:pPr>
      <w:r w:rsidRPr="00972FE0">
        <w:rPr>
          <w:sz w:val="24"/>
          <w:szCs w:val="24"/>
        </w:rPr>
        <w:tab/>
        <w:t xml:space="preserve">Pasará por Tamiz IRAM </w:t>
      </w:r>
      <w:smartTag w:uri="urn:schemas-microsoft-com:office:smarttags" w:element="metricconverter">
        <w:smartTagPr>
          <w:attr w:name="ProductID" w:val="51 mm"/>
        </w:smartTagPr>
        <w:r w:rsidRPr="00972FE0">
          <w:rPr>
            <w:sz w:val="24"/>
            <w:szCs w:val="24"/>
          </w:rPr>
          <w:t xml:space="preserve">51 </w:t>
        </w:r>
        <w:proofErr w:type="spellStart"/>
        <w:r w:rsidRPr="00972FE0">
          <w:rPr>
            <w:sz w:val="24"/>
            <w:szCs w:val="24"/>
          </w:rPr>
          <w:t>mm</w:t>
        </w:r>
      </w:smartTag>
      <w:r w:rsidRPr="00972FE0">
        <w:rPr>
          <w:sz w:val="24"/>
          <w:szCs w:val="24"/>
        </w:rPr>
        <w:t>.</w:t>
      </w:r>
      <w:proofErr w:type="spellEnd"/>
      <w:r w:rsidRPr="00972FE0">
        <w:rPr>
          <w:sz w:val="24"/>
          <w:szCs w:val="24"/>
        </w:rPr>
        <w:t xml:space="preserve"> </w:t>
      </w:r>
      <w:proofErr w:type="gramStart"/>
      <w:r w:rsidRPr="00972FE0">
        <w:rPr>
          <w:sz w:val="24"/>
          <w:szCs w:val="24"/>
        </w:rPr>
        <w:t>( 2</w:t>
      </w:r>
      <w:proofErr w:type="gramEnd"/>
      <w:r w:rsidRPr="00972FE0">
        <w:rPr>
          <w:sz w:val="24"/>
          <w:szCs w:val="24"/>
        </w:rPr>
        <w:t xml:space="preserve"> ¨ ) </w:t>
      </w:r>
      <w:r w:rsidRPr="00972FE0">
        <w:rPr>
          <w:sz w:val="24"/>
          <w:szCs w:val="24"/>
        </w:rPr>
        <w:tab/>
      </w:r>
      <w:r w:rsidRPr="00972FE0">
        <w:rPr>
          <w:sz w:val="24"/>
          <w:szCs w:val="24"/>
        </w:rPr>
        <w:tab/>
      </w:r>
      <w:r w:rsidRPr="00972FE0">
        <w:rPr>
          <w:sz w:val="24"/>
          <w:szCs w:val="24"/>
        </w:rPr>
        <w:tab/>
      </w:r>
      <w:r w:rsidRPr="00972FE0">
        <w:rPr>
          <w:sz w:val="24"/>
          <w:szCs w:val="24"/>
        </w:rPr>
        <w:tab/>
        <w:t>95-100 %</w:t>
      </w:r>
    </w:p>
    <w:p w14:paraId="5A88CDE2" w14:textId="77777777" w:rsidR="001E2814" w:rsidRPr="00972FE0" w:rsidRDefault="001E2814" w:rsidP="001E2814">
      <w:pPr>
        <w:jc w:val="both"/>
        <w:rPr>
          <w:sz w:val="24"/>
          <w:szCs w:val="24"/>
        </w:rPr>
      </w:pPr>
      <w:r w:rsidRPr="00972FE0">
        <w:rPr>
          <w:sz w:val="24"/>
          <w:szCs w:val="24"/>
        </w:rPr>
        <w:tab/>
        <w:t xml:space="preserve">Pasará por Tamiz IRAM </w:t>
      </w:r>
      <w:smartTag w:uri="urn:schemas-microsoft-com:office:smarttags" w:element="metricconverter">
        <w:smartTagPr>
          <w:attr w:name="ProductID" w:val="38 mm"/>
        </w:smartTagPr>
        <w:r w:rsidRPr="00972FE0">
          <w:rPr>
            <w:sz w:val="24"/>
            <w:szCs w:val="24"/>
          </w:rPr>
          <w:t xml:space="preserve">38 </w:t>
        </w:r>
        <w:proofErr w:type="spellStart"/>
        <w:r w:rsidRPr="00972FE0">
          <w:rPr>
            <w:sz w:val="24"/>
            <w:szCs w:val="24"/>
          </w:rPr>
          <w:t>mm</w:t>
        </w:r>
      </w:smartTag>
      <w:r w:rsidRPr="00972FE0">
        <w:rPr>
          <w:sz w:val="24"/>
          <w:szCs w:val="24"/>
        </w:rPr>
        <w:t>.</w:t>
      </w:r>
      <w:proofErr w:type="spellEnd"/>
      <w:r w:rsidRPr="00972FE0">
        <w:rPr>
          <w:sz w:val="24"/>
          <w:szCs w:val="24"/>
        </w:rPr>
        <w:t xml:space="preserve"> </w:t>
      </w:r>
      <w:proofErr w:type="gramStart"/>
      <w:r w:rsidRPr="00972FE0">
        <w:rPr>
          <w:sz w:val="24"/>
          <w:szCs w:val="24"/>
        </w:rPr>
        <w:t>( 1</w:t>
      </w:r>
      <w:proofErr w:type="gramEnd"/>
      <w:r w:rsidRPr="00972FE0">
        <w:rPr>
          <w:sz w:val="24"/>
          <w:szCs w:val="24"/>
        </w:rPr>
        <w:t xml:space="preserve"> ¨ ) </w:t>
      </w:r>
      <w:r w:rsidRPr="00972FE0">
        <w:rPr>
          <w:sz w:val="24"/>
          <w:szCs w:val="24"/>
        </w:rPr>
        <w:tab/>
      </w:r>
      <w:r w:rsidRPr="00972FE0">
        <w:rPr>
          <w:sz w:val="24"/>
          <w:szCs w:val="24"/>
        </w:rPr>
        <w:tab/>
      </w:r>
      <w:r w:rsidRPr="00972FE0">
        <w:rPr>
          <w:sz w:val="24"/>
          <w:szCs w:val="24"/>
        </w:rPr>
        <w:tab/>
      </w:r>
      <w:r w:rsidRPr="00972FE0">
        <w:rPr>
          <w:sz w:val="24"/>
          <w:szCs w:val="24"/>
        </w:rPr>
        <w:tab/>
        <w:t>75-90 %</w:t>
      </w:r>
    </w:p>
    <w:p w14:paraId="4D4F3044" w14:textId="77777777" w:rsidR="001E2814" w:rsidRPr="00972FE0" w:rsidRDefault="001E2814" w:rsidP="001E2814">
      <w:pPr>
        <w:jc w:val="both"/>
        <w:rPr>
          <w:sz w:val="24"/>
          <w:szCs w:val="24"/>
        </w:rPr>
      </w:pPr>
      <w:r w:rsidRPr="00972FE0">
        <w:rPr>
          <w:sz w:val="24"/>
          <w:szCs w:val="24"/>
        </w:rPr>
        <w:tab/>
        <w:t xml:space="preserve">Pasará por Tamiz IRAM </w:t>
      </w:r>
      <w:smartTag w:uri="urn:schemas-microsoft-com:office:smarttags" w:element="metricconverter">
        <w:smartTagPr>
          <w:attr w:name="ProductID" w:val="32 mm"/>
        </w:smartTagPr>
        <w:r w:rsidRPr="00972FE0">
          <w:rPr>
            <w:sz w:val="24"/>
            <w:szCs w:val="24"/>
          </w:rPr>
          <w:t xml:space="preserve">32 </w:t>
        </w:r>
        <w:proofErr w:type="spellStart"/>
        <w:r w:rsidRPr="00972FE0">
          <w:rPr>
            <w:sz w:val="24"/>
            <w:szCs w:val="24"/>
          </w:rPr>
          <w:t>mm</w:t>
        </w:r>
      </w:smartTag>
      <w:r w:rsidRPr="00972FE0">
        <w:rPr>
          <w:sz w:val="24"/>
          <w:szCs w:val="24"/>
        </w:rPr>
        <w:t>.</w:t>
      </w:r>
      <w:proofErr w:type="spellEnd"/>
      <w:r w:rsidRPr="00972FE0">
        <w:rPr>
          <w:sz w:val="24"/>
          <w:szCs w:val="24"/>
        </w:rPr>
        <w:t xml:space="preserve"> </w:t>
      </w:r>
      <w:proofErr w:type="gramStart"/>
      <w:r w:rsidRPr="00972FE0">
        <w:rPr>
          <w:sz w:val="24"/>
          <w:szCs w:val="24"/>
        </w:rPr>
        <w:t>( 1</w:t>
      </w:r>
      <w:proofErr w:type="gramEnd"/>
      <w:r w:rsidRPr="00972FE0">
        <w:rPr>
          <w:sz w:val="24"/>
          <w:szCs w:val="24"/>
        </w:rPr>
        <w:t xml:space="preserve"> 1/4 ¨ ) </w:t>
      </w:r>
      <w:r w:rsidRPr="00972FE0">
        <w:rPr>
          <w:sz w:val="24"/>
          <w:szCs w:val="24"/>
        </w:rPr>
        <w:tab/>
      </w:r>
      <w:r w:rsidRPr="00972FE0">
        <w:rPr>
          <w:sz w:val="24"/>
          <w:szCs w:val="24"/>
        </w:rPr>
        <w:tab/>
      </w:r>
      <w:r w:rsidRPr="00972FE0">
        <w:rPr>
          <w:sz w:val="24"/>
          <w:szCs w:val="24"/>
        </w:rPr>
        <w:tab/>
        <w:t>55-70 %</w:t>
      </w:r>
    </w:p>
    <w:p w14:paraId="71FB8062" w14:textId="77777777" w:rsidR="001E2814" w:rsidRPr="00972FE0" w:rsidRDefault="001E2814" w:rsidP="001E2814">
      <w:pPr>
        <w:jc w:val="both"/>
        <w:rPr>
          <w:sz w:val="24"/>
          <w:szCs w:val="24"/>
        </w:rPr>
      </w:pPr>
      <w:r w:rsidRPr="00972FE0">
        <w:rPr>
          <w:sz w:val="24"/>
          <w:szCs w:val="24"/>
        </w:rPr>
        <w:tab/>
        <w:t xml:space="preserve">Pasará por Tamiz IRAM </w:t>
      </w:r>
      <w:smartTag w:uri="urn:schemas-microsoft-com:office:smarttags" w:element="metricconverter">
        <w:smartTagPr>
          <w:attr w:name="ProductID" w:val="25 mm"/>
        </w:smartTagPr>
        <w:r w:rsidRPr="00972FE0">
          <w:rPr>
            <w:sz w:val="24"/>
            <w:szCs w:val="24"/>
          </w:rPr>
          <w:t xml:space="preserve">25 </w:t>
        </w:r>
        <w:proofErr w:type="spellStart"/>
        <w:r w:rsidRPr="00972FE0">
          <w:rPr>
            <w:sz w:val="24"/>
            <w:szCs w:val="24"/>
          </w:rPr>
          <w:t>mm</w:t>
        </w:r>
      </w:smartTag>
      <w:r w:rsidRPr="00972FE0">
        <w:rPr>
          <w:sz w:val="24"/>
          <w:szCs w:val="24"/>
        </w:rPr>
        <w:t>.</w:t>
      </w:r>
      <w:proofErr w:type="spellEnd"/>
      <w:r w:rsidRPr="00972FE0">
        <w:rPr>
          <w:sz w:val="24"/>
          <w:szCs w:val="24"/>
        </w:rPr>
        <w:t xml:space="preserve"> </w:t>
      </w:r>
      <w:proofErr w:type="gramStart"/>
      <w:r w:rsidRPr="00972FE0">
        <w:rPr>
          <w:sz w:val="24"/>
          <w:szCs w:val="24"/>
        </w:rPr>
        <w:t>( 1</w:t>
      </w:r>
      <w:proofErr w:type="gramEnd"/>
      <w:r w:rsidRPr="00972FE0">
        <w:rPr>
          <w:sz w:val="24"/>
          <w:szCs w:val="24"/>
        </w:rPr>
        <w:t xml:space="preserve">¨ ) </w:t>
      </w:r>
      <w:r w:rsidRPr="00972FE0">
        <w:rPr>
          <w:sz w:val="24"/>
          <w:szCs w:val="24"/>
        </w:rPr>
        <w:tab/>
      </w:r>
      <w:r w:rsidRPr="00972FE0">
        <w:rPr>
          <w:sz w:val="24"/>
          <w:szCs w:val="24"/>
        </w:rPr>
        <w:tab/>
      </w:r>
      <w:r w:rsidRPr="00972FE0">
        <w:rPr>
          <w:sz w:val="24"/>
          <w:szCs w:val="24"/>
        </w:rPr>
        <w:tab/>
      </w:r>
      <w:r w:rsidRPr="00972FE0">
        <w:rPr>
          <w:sz w:val="24"/>
          <w:szCs w:val="24"/>
        </w:rPr>
        <w:tab/>
        <w:t>20-30 %</w:t>
      </w:r>
      <w:r w:rsidRPr="00972FE0">
        <w:rPr>
          <w:sz w:val="24"/>
          <w:szCs w:val="24"/>
        </w:rPr>
        <w:tab/>
      </w:r>
    </w:p>
    <w:p w14:paraId="58792E14" w14:textId="77777777" w:rsidR="001E2814" w:rsidRPr="00972FE0" w:rsidRDefault="001E2814" w:rsidP="001E2814">
      <w:pPr>
        <w:jc w:val="both"/>
        <w:rPr>
          <w:sz w:val="24"/>
          <w:szCs w:val="24"/>
        </w:rPr>
      </w:pPr>
      <w:r w:rsidRPr="00972FE0">
        <w:rPr>
          <w:sz w:val="24"/>
          <w:szCs w:val="24"/>
        </w:rPr>
        <w:tab/>
        <w:t xml:space="preserve">Pasará por Tamiz IRAM </w:t>
      </w:r>
      <w:smartTag w:uri="urn:schemas-microsoft-com:office:smarttags" w:element="metricconverter">
        <w:smartTagPr>
          <w:attr w:name="ProductID" w:val="19 mm"/>
        </w:smartTagPr>
        <w:r w:rsidRPr="00972FE0">
          <w:rPr>
            <w:sz w:val="24"/>
            <w:szCs w:val="24"/>
          </w:rPr>
          <w:t xml:space="preserve">19 </w:t>
        </w:r>
        <w:proofErr w:type="spellStart"/>
        <w:r w:rsidRPr="00972FE0">
          <w:rPr>
            <w:sz w:val="24"/>
            <w:szCs w:val="24"/>
          </w:rPr>
          <w:t>mm</w:t>
        </w:r>
      </w:smartTag>
      <w:r w:rsidRPr="00972FE0">
        <w:rPr>
          <w:sz w:val="24"/>
          <w:szCs w:val="24"/>
        </w:rPr>
        <w:t>.</w:t>
      </w:r>
      <w:proofErr w:type="spellEnd"/>
      <w:r w:rsidRPr="00972FE0">
        <w:rPr>
          <w:sz w:val="24"/>
          <w:szCs w:val="24"/>
        </w:rPr>
        <w:t xml:space="preserve"> </w:t>
      </w:r>
      <w:proofErr w:type="gramStart"/>
      <w:r w:rsidRPr="00972FE0">
        <w:rPr>
          <w:sz w:val="24"/>
          <w:szCs w:val="24"/>
        </w:rPr>
        <w:t>( 3</w:t>
      </w:r>
      <w:proofErr w:type="gramEnd"/>
      <w:r w:rsidRPr="00972FE0">
        <w:rPr>
          <w:sz w:val="24"/>
          <w:szCs w:val="24"/>
        </w:rPr>
        <w:t xml:space="preserve">/4¨ ) </w:t>
      </w:r>
      <w:r w:rsidRPr="00972FE0">
        <w:rPr>
          <w:sz w:val="24"/>
          <w:szCs w:val="24"/>
        </w:rPr>
        <w:tab/>
      </w:r>
      <w:r w:rsidRPr="00972FE0">
        <w:rPr>
          <w:sz w:val="24"/>
          <w:szCs w:val="24"/>
        </w:rPr>
        <w:tab/>
      </w:r>
      <w:r w:rsidRPr="00972FE0">
        <w:rPr>
          <w:sz w:val="24"/>
          <w:szCs w:val="24"/>
        </w:rPr>
        <w:tab/>
        <w:t>0-8 %</w:t>
      </w:r>
      <w:r w:rsidRPr="00972FE0">
        <w:rPr>
          <w:sz w:val="24"/>
          <w:szCs w:val="24"/>
        </w:rPr>
        <w:tab/>
      </w:r>
    </w:p>
    <w:p w14:paraId="3BE9A67C" w14:textId="77777777" w:rsidR="001E2814" w:rsidRPr="00972FE0" w:rsidRDefault="001E2814" w:rsidP="001E2814">
      <w:pPr>
        <w:jc w:val="both"/>
        <w:rPr>
          <w:sz w:val="24"/>
          <w:szCs w:val="24"/>
        </w:rPr>
      </w:pPr>
      <w:r w:rsidRPr="00972FE0">
        <w:rPr>
          <w:sz w:val="24"/>
          <w:szCs w:val="24"/>
        </w:rPr>
        <w:tab/>
        <w:t xml:space="preserve">Pasará por Tamiz IRAM </w:t>
      </w:r>
      <w:smartTag w:uri="urn:schemas-microsoft-com:office:smarttags" w:element="metricconverter">
        <w:smartTagPr>
          <w:attr w:name="ProductID" w:val="12,7 mm"/>
        </w:smartTagPr>
        <w:r w:rsidRPr="00972FE0">
          <w:rPr>
            <w:sz w:val="24"/>
            <w:szCs w:val="24"/>
          </w:rPr>
          <w:t xml:space="preserve">12,7 </w:t>
        </w:r>
        <w:proofErr w:type="spellStart"/>
        <w:r w:rsidRPr="00972FE0">
          <w:rPr>
            <w:sz w:val="24"/>
            <w:szCs w:val="24"/>
          </w:rPr>
          <w:t>mm</w:t>
        </w:r>
      </w:smartTag>
      <w:r w:rsidRPr="00972FE0">
        <w:rPr>
          <w:sz w:val="24"/>
          <w:szCs w:val="24"/>
        </w:rPr>
        <w:t>.</w:t>
      </w:r>
      <w:proofErr w:type="spellEnd"/>
      <w:r w:rsidRPr="00972FE0">
        <w:rPr>
          <w:sz w:val="24"/>
          <w:szCs w:val="24"/>
        </w:rPr>
        <w:t xml:space="preserve"> </w:t>
      </w:r>
      <w:proofErr w:type="gramStart"/>
      <w:r w:rsidRPr="00972FE0">
        <w:rPr>
          <w:sz w:val="24"/>
          <w:szCs w:val="24"/>
        </w:rPr>
        <w:t>( 1</w:t>
      </w:r>
      <w:proofErr w:type="gramEnd"/>
      <w:r w:rsidRPr="00972FE0">
        <w:rPr>
          <w:sz w:val="24"/>
          <w:szCs w:val="24"/>
        </w:rPr>
        <w:t xml:space="preserve">/2¨ ) </w:t>
      </w:r>
      <w:r w:rsidRPr="00972FE0">
        <w:rPr>
          <w:sz w:val="24"/>
          <w:szCs w:val="24"/>
        </w:rPr>
        <w:tab/>
      </w:r>
      <w:r w:rsidRPr="00972FE0">
        <w:rPr>
          <w:sz w:val="24"/>
          <w:szCs w:val="24"/>
        </w:rPr>
        <w:tab/>
      </w:r>
      <w:r w:rsidRPr="00972FE0">
        <w:rPr>
          <w:sz w:val="24"/>
          <w:szCs w:val="24"/>
        </w:rPr>
        <w:tab/>
        <w:t>0 %</w:t>
      </w:r>
      <w:r w:rsidRPr="00972FE0">
        <w:rPr>
          <w:sz w:val="24"/>
          <w:szCs w:val="24"/>
        </w:rPr>
        <w:tab/>
      </w:r>
    </w:p>
    <w:p w14:paraId="0DA4A822" w14:textId="77777777" w:rsidR="001E2814" w:rsidRPr="00972FE0" w:rsidRDefault="001E2814" w:rsidP="001E2814">
      <w:pPr>
        <w:spacing w:line="360" w:lineRule="auto"/>
        <w:jc w:val="both"/>
        <w:rPr>
          <w:sz w:val="24"/>
          <w:szCs w:val="24"/>
        </w:rPr>
      </w:pPr>
      <w:r w:rsidRPr="00972FE0">
        <w:rPr>
          <w:sz w:val="24"/>
          <w:szCs w:val="24"/>
        </w:rPr>
        <w:lastRenderedPageBreak/>
        <w:t>Los tamices indicados corresponden a la serie IRAM designación 1501 y sus correspondientes de la serie A.S.T.M. designación E-11-58-T.</w:t>
      </w:r>
    </w:p>
    <w:p w14:paraId="00D2E5F7" w14:textId="77777777" w:rsidR="001E2814" w:rsidRPr="00972FE0" w:rsidRDefault="001E2814" w:rsidP="001E2814">
      <w:pPr>
        <w:spacing w:line="360" w:lineRule="auto"/>
        <w:jc w:val="both"/>
        <w:rPr>
          <w:sz w:val="24"/>
          <w:szCs w:val="24"/>
        </w:rPr>
      </w:pPr>
    </w:p>
    <w:p w14:paraId="35CCDE64" w14:textId="77777777" w:rsidR="001E2814" w:rsidRPr="00972FE0" w:rsidRDefault="001E2814" w:rsidP="001E2814">
      <w:pPr>
        <w:spacing w:line="360" w:lineRule="auto"/>
        <w:jc w:val="both"/>
        <w:rPr>
          <w:b/>
          <w:sz w:val="24"/>
          <w:szCs w:val="24"/>
        </w:rPr>
      </w:pPr>
      <w:r w:rsidRPr="00972FE0">
        <w:rPr>
          <w:b/>
          <w:sz w:val="24"/>
          <w:szCs w:val="24"/>
        </w:rPr>
        <w:t>Presencia de piedra en forma de laja.</w:t>
      </w:r>
    </w:p>
    <w:p w14:paraId="0F7C7BDF" w14:textId="77777777" w:rsidR="001E2814" w:rsidRPr="00972FE0" w:rsidRDefault="001E2814" w:rsidP="001E2814">
      <w:pPr>
        <w:spacing w:line="360" w:lineRule="auto"/>
        <w:jc w:val="both"/>
        <w:rPr>
          <w:sz w:val="24"/>
          <w:szCs w:val="24"/>
        </w:rPr>
      </w:pPr>
    </w:p>
    <w:p w14:paraId="35A8DB46" w14:textId="77777777" w:rsidR="001E2814" w:rsidRPr="00972FE0" w:rsidRDefault="001E2814" w:rsidP="001E2814">
      <w:pPr>
        <w:spacing w:line="360" w:lineRule="auto"/>
        <w:jc w:val="both"/>
        <w:rPr>
          <w:sz w:val="24"/>
          <w:szCs w:val="24"/>
        </w:rPr>
      </w:pPr>
      <w:r w:rsidRPr="00972FE0">
        <w:rPr>
          <w:sz w:val="24"/>
          <w:szCs w:val="24"/>
        </w:rPr>
        <w:t xml:space="preserve">No se permitirá en el agregado grueso, más de un 10 % </w:t>
      </w:r>
      <w:proofErr w:type="gramStart"/>
      <w:r w:rsidRPr="00972FE0">
        <w:rPr>
          <w:sz w:val="24"/>
          <w:szCs w:val="24"/>
        </w:rPr>
        <w:t>( diez</w:t>
      </w:r>
      <w:proofErr w:type="gramEnd"/>
      <w:r w:rsidRPr="00972FE0">
        <w:rPr>
          <w:sz w:val="24"/>
          <w:szCs w:val="24"/>
        </w:rPr>
        <w:t xml:space="preserve"> por ciento ) de piedras en forma de laja ( relación entre dimensión menor y mayor, menos de 0,2 ).</w:t>
      </w:r>
    </w:p>
    <w:p w14:paraId="29F0EE4A" w14:textId="77777777" w:rsidR="001E2814" w:rsidRPr="00972FE0" w:rsidRDefault="001E2814" w:rsidP="001E2814">
      <w:pPr>
        <w:spacing w:line="360" w:lineRule="auto"/>
        <w:jc w:val="both"/>
        <w:rPr>
          <w:sz w:val="24"/>
          <w:szCs w:val="24"/>
        </w:rPr>
      </w:pPr>
      <w:r w:rsidRPr="00972FE0">
        <w:rPr>
          <w:sz w:val="24"/>
          <w:szCs w:val="24"/>
        </w:rPr>
        <w:t xml:space="preserve">La determinación del contenido de lajas o partículas alargadas se realizará sobre una muestra representativa del siguiente peso </w:t>
      </w:r>
      <w:proofErr w:type="gramStart"/>
      <w:r w:rsidRPr="00972FE0">
        <w:rPr>
          <w:sz w:val="24"/>
          <w:szCs w:val="24"/>
        </w:rPr>
        <w:t>mínimo :</w:t>
      </w:r>
      <w:proofErr w:type="gramEnd"/>
    </w:p>
    <w:p w14:paraId="1AF248E7" w14:textId="77777777" w:rsidR="001E2814" w:rsidRPr="00972FE0" w:rsidRDefault="001E2814" w:rsidP="001E2814">
      <w:pPr>
        <w:jc w:val="both"/>
        <w:rPr>
          <w:sz w:val="24"/>
          <w:szCs w:val="24"/>
        </w:rPr>
      </w:pPr>
      <w:r w:rsidRPr="00972FE0">
        <w:rPr>
          <w:sz w:val="24"/>
          <w:szCs w:val="24"/>
        </w:rPr>
        <w:tab/>
        <w:t xml:space="preserve">Para tamaños máximos comprendidos entre 1¨ y 2 ¨ </w:t>
      </w:r>
      <w:r w:rsidRPr="00972FE0">
        <w:rPr>
          <w:sz w:val="24"/>
          <w:szCs w:val="24"/>
        </w:rPr>
        <w:tab/>
      </w:r>
      <w:r w:rsidRPr="00972FE0">
        <w:rPr>
          <w:sz w:val="24"/>
          <w:szCs w:val="24"/>
        </w:rPr>
        <w:tab/>
        <w:t xml:space="preserve">10 </w:t>
      </w:r>
      <w:proofErr w:type="spellStart"/>
      <w:r w:rsidRPr="00972FE0">
        <w:rPr>
          <w:sz w:val="24"/>
          <w:szCs w:val="24"/>
        </w:rPr>
        <w:t>kgs</w:t>
      </w:r>
      <w:proofErr w:type="spellEnd"/>
      <w:r w:rsidRPr="00972FE0">
        <w:rPr>
          <w:sz w:val="24"/>
          <w:szCs w:val="24"/>
        </w:rPr>
        <w:t>.</w:t>
      </w:r>
    </w:p>
    <w:p w14:paraId="5BE38C59" w14:textId="77777777" w:rsidR="001E2814" w:rsidRPr="00972FE0" w:rsidRDefault="001E2814" w:rsidP="001E2814">
      <w:pPr>
        <w:jc w:val="both"/>
        <w:rPr>
          <w:sz w:val="24"/>
          <w:szCs w:val="24"/>
        </w:rPr>
      </w:pPr>
    </w:p>
    <w:p w14:paraId="438C28A5" w14:textId="77777777" w:rsidR="001E2814" w:rsidRPr="00972FE0" w:rsidRDefault="001E2814" w:rsidP="001E2814">
      <w:pPr>
        <w:jc w:val="both"/>
        <w:rPr>
          <w:sz w:val="24"/>
          <w:szCs w:val="24"/>
        </w:rPr>
      </w:pPr>
      <w:r w:rsidRPr="00972FE0">
        <w:rPr>
          <w:sz w:val="24"/>
          <w:szCs w:val="24"/>
        </w:rPr>
        <w:tab/>
        <w:t>Para tamaños máximos menores de 1 ¨</w:t>
      </w:r>
      <w:r w:rsidRPr="00972FE0">
        <w:rPr>
          <w:sz w:val="24"/>
          <w:szCs w:val="24"/>
        </w:rPr>
        <w:tab/>
      </w:r>
      <w:r w:rsidRPr="00972FE0">
        <w:rPr>
          <w:sz w:val="24"/>
          <w:szCs w:val="24"/>
        </w:rPr>
        <w:tab/>
      </w:r>
      <w:r w:rsidRPr="00972FE0">
        <w:rPr>
          <w:sz w:val="24"/>
          <w:szCs w:val="24"/>
        </w:rPr>
        <w:tab/>
      </w:r>
      <w:r w:rsidRPr="00972FE0">
        <w:rPr>
          <w:sz w:val="24"/>
          <w:szCs w:val="24"/>
        </w:rPr>
        <w:tab/>
        <w:t xml:space="preserve">5 </w:t>
      </w:r>
      <w:proofErr w:type="spellStart"/>
      <w:r w:rsidRPr="00972FE0">
        <w:rPr>
          <w:sz w:val="24"/>
          <w:szCs w:val="24"/>
        </w:rPr>
        <w:t>kgs</w:t>
      </w:r>
      <w:proofErr w:type="spellEnd"/>
      <w:r w:rsidRPr="00972FE0">
        <w:rPr>
          <w:sz w:val="24"/>
          <w:szCs w:val="24"/>
        </w:rPr>
        <w:t>.</w:t>
      </w:r>
    </w:p>
    <w:p w14:paraId="73001482" w14:textId="77777777" w:rsidR="001E2814" w:rsidRPr="00972FE0" w:rsidRDefault="001E2814" w:rsidP="001E2814">
      <w:pPr>
        <w:spacing w:line="360" w:lineRule="auto"/>
        <w:jc w:val="both"/>
        <w:rPr>
          <w:sz w:val="24"/>
          <w:szCs w:val="24"/>
        </w:rPr>
      </w:pPr>
    </w:p>
    <w:p w14:paraId="651FC5DF" w14:textId="77777777" w:rsidR="001E2814" w:rsidRPr="00972FE0" w:rsidRDefault="001E2814" w:rsidP="001E2814">
      <w:pPr>
        <w:spacing w:line="360" w:lineRule="auto"/>
        <w:jc w:val="both"/>
        <w:rPr>
          <w:sz w:val="24"/>
          <w:szCs w:val="24"/>
        </w:rPr>
      </w:pPr>
      <w:r w:rsidRPr="00972FE0">
        <w:rPr>
          <w:sz w:val="24"/>
          <w:szCs w:val="24"/>
        </w:rPr>
        <w:t>De la muestra representativa de peso P se separarán mediante selección visual y operación manual todas aquellas partículas cuya dimensión exceda cinco veces el espesor medio respectivo. Luego se las pesará (</w:t>
      </w:r>
      <w:proofErr w:type="spellStart"/>
      <w:r w:rsidRPr="00972FE0">
        <w:rPr>
          <w:sz w:val="24"/>
          <w:szCs w:val="24"/>
        </w:rPr>
        <w:t>Pl</w:t>
      </w:r>
      <w:proofErr w:type="spellEnd"/>
      <w:r w:rsidRPr="00972FE0">
        <w:rPr>
          <w:sz w:val="24"/>
          <w:szCs w:val="24"/>
        </w:rPr>
        <w:t>).</w:t>
      </w:r>
    </w:p>
    <w:p w14:paraId="0EF6E597" w14:textId="77777777" w:rsidR="001E2814" w:rsidRPr="00972FE0" w:rsidRDefault="001E2814" w:rsidP="001E2814">
      <w:pPr>
        <w:spacing w:line="360" w:lineRule="auto"/>
        <w:jc w:val="both"/>
        <w:rPr>
          <w:sz w:val="24"/>
          <w:szCs w:val="24"/>
        </w:rPr>
      </w:pPr>
      <w:r w:rsidRPr="00972FE0">
        <w:rPr>
          <w:sz w:val="24"/>
          <w:szCs w:val="24"/>
        </w:rPr>
        <w:t xml:space="preserve">El contenido de lajas se calculará en por ciento del peso de la muestra primitiva, mediante la </w:t>
      </w:r>
      <w:proofErr w:type="gramStart"/>
      <w:r w:rsidRPr="00972FE0">
        <w:rPr>
          <w:sz w:val="24"/>
          <w:szCs w:val="24"/>
        </w:rPr>
        <w:t>expresión :</w:t>
      </w:r>
      <w:proofErr w:type="gramEnd"/>
      <w:r w:rsidRPr="00972FE0">
        <w:rPr>
          <w:sz w:val="24"/>
          <w:szCs w:val="24"/>
        </w:rPr>
        <w:t xml:space="preserve"> </w:t>
      </w:r>
      <w:r w:rsidRPr="00972FE0">
        <w:rPr>
          <w:sz w:val="24"/>
          <w:szCs w:val="24"/>
        </w:rPr>
        <w:tab/>
      </w:r>
      <w:r w:rsidRPr="00972FE0">
        <w:rPr>
          <w:sz w:val="24"/>
          <w:szCs w:val="24"/>
        </w:rPr>
        <w:tab/>
      </w:r>
      <w:r w:rsidRPr="00972FE0">
        <w:rPr>
          <w:sz w:val="24"/>
          <w:szCs w:val="24"/>
        </w:rPr>
        <w:tab/>
      </w:r>
      <w:r w:rsidRPr="00972FE0">
        <w:rPr>
          <w:sz w:val="24"/>
          <w:szCs w:val="24"/>
        </w:rPr>
        <w:tab/>
      </w:r>
      <w:proofErr w:type="spellStart"/>
      <w:r w:rsidRPr="00972FE0">
        <w:rPr>
          <w:sz w:val="24"/>
          <w:szCs w:val="24"/>
        </w:rPr>
        <w:t>Pl</w:t>
      </w:r>
      <w:proofErr w:type="spellEnd"/>
    </w:p>
    <w:p w14:paraId="30D282B6" w14:textId="77777777" w:rsidR="001E2814" w:rsidRPr="00972FE0" w:rsidRDefault="001E2814" w:rsidP="001E2814">
      <w:pPr>
        <w:spacing w:line="360" w:lineRule="auto"/>
        <w:jc w:val="both"/>
        <w:rPr>
          <w:sz w:val="24"/>
          <w:szCs w:val="24"/>
        </w:rPr>
      </w:pPr>
      <w:r w:rsidRPr="00972FE0">
        <w:rPr>
          <w:sz w:val="24"/>
          <w:szCs w:val="24"/>
        </w:rPr>
        <w:tab/>
      </w:r>
      <w:r w:rsidRPr="00972FE0">
        <w:rPr>
          <w:sz w:val="24"/>
          <w:szCs w:val="24"/>
        </w:rPr>
        <w:tab/>
      </w:r>
      <w:r w:rsidRPr="00972FE0">
        <w:rPr>
          <w:sz w:val="24"/>
          <w:szCs w:val="24"/>
        </w:rPr>
        <w:tab/>
      </w:r>
      <w:r w:rsidRPr="00972FE0">
        <w:rPr>
          <w:sz w:val="24"/>
          <w:szCs w:val="24"/>
        </w:rPr>
        <w:tab/>
        <w:t>% de lajas = ------</w:t>
      </w:r>
    </w:p>
    <w:p w14:paraId="16ED4414" w14:textId="77777777" w:rsidR="001E2814" w:rsidRPr="00972FE0" w:rsidRDefault="001E2814" w:rsidP="001E2814">
      <w:pPr>
        <w:spacing w:line="360" w:lineRule="auto"/>
        <w:jc w:val="both"/>
        <w:rPr>
          <w:sz w:val="24"/>
          <w:szCs w:val="24"/>
        </w:rPr>
      </w:pP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P</w:t>
      </w:r>
    </w:p>
    <w:p w14:paraId="27598371" w14:textId="77777777" w:rsidR="001E2814" w:rsidRPr="00972FE0" w:rsidRDefault="001E2814" w:rsidP="001E2814">
      <w:pPr>
        <w:spacing w:line="360" w:lineRule="auto"/>
        <w:jc w:val="both"/>
        <w:rPr>
          <w:sz w:val="24"/>
          <w:szCs w:val="24"/>
        </w:rPr>
      </w:pPr>
      <w:r w:rsidRPr="00972FE0">
        <w:rPr>
          <w:sz w:val="24"/>
          <w:szCs w:val="24"/>
        </w:rPr>
        <w:t>El resultado a considerar, a los fines del cumplimiento de la exigencia requerida, será el promedio de dos determinaciones realizadas sobre muestras distintas del mismo material.</w:t>
      </w:r>
    </w:p>
    <w:p w14:paraId="3014472A" w14:textId="77777777" w:rsidR="001E2814" w:rsidRPr="00972FE0" w:rsidRDefault="001E2814" w:rsidP="001E2814">
      <w:pPr>
        <w:spacing w:line="360" w:lineRule="auto"/>
        <w:jc w:val="both"/>
        <w:rPr>
          <w:sz w:val="24"/>
          <w:szCs w:val="24"/>
        </w:rPr>
      </w:pPr>
    </w:p>
    <w:p w14:paraId="14FAEA2E" w14:textId="77777777" w:rsidR="001E2814" w:rsidRPr="00972FE0" w:rsidRDefault="001E2814" w:rsidP="001E2814">
      <w:pPr>
        <w:spacing w:line="360" w:lineRule="auto"/>
        <w:jc w:val="both"/>
        <w:rPr>
          <w:b/>
          <w:sz w:val="24"/>
          <w:szCs w:val="24"/>
        </w:rPr>
      </w:pPr>
      <w:r w:rsidRPr="00972FE0">
        <w:rPr>
          <w:b/>
          <w:sz w:val="24"/>
          <w:szCs w:val="24"/>
        </w:rPr>
        <w:t>Toma de muestras y métodos de ensayo</w:t>
      </w:r>
    </w:p>
    <w:p w14:paraId="78F6AAF8" w14:textId="77777777" w:rsidR="001E2814" w:rsidRPr="00972FE0" w:rsidRDefault="001E2814" w:rsidP="001E2814">
      <w:pPr>
        <w:spacing w:line="360" w:lineRule="auto"/>
        <w:jc w:val="both"/>
        <w:rPr>
          <w:sz w:val="24"/>
          <w:szCs w:val="24"/>
        </w:rPr>
      </w:pPr>
    </w:p>
    <w:p w14:paraId="2A09D824" w14:textId="77777777" w:rsidR="001E2814" w:rsidRPr="00972FE0" w:rsidRDefault="001E2814" w:rsidP="001E2814">
      <w:pPr>
        <w:spacing w:line="360" w:lineRule="auto"/>
        <w:jc w:val="both"/>
        <w:rPr>
          <w:sz w:val="24"/>
          <w:szCs w:val="24"/>
        </w:rPr>
      </w:pPr>
      <w:r w:rsidRPr="00972FE0">
        <w:rPr>
          <w:sz w:val="24"/>
          <w:szCs w:val="24"/>
        </w:rPr>
        <w:t xml:space="preserve">Se realizarán de acuerdo a las normas </w:t>
      </w:r>
      <w:proofErr w:type="gramStart"/>
      <w:r w:rsidRPr="00972FE0">
        <w:rPr>
          <w:sz w:val="24"/>
          <w:szCs w:val="24"/>
        </w:rPr>
        <w:t>siguientes :</w:t>
      </w:r>
      <w:proofErr w:type="gramEnd"/>
    </w:p>
    <w:p w14:paraId="56B5B438" w14:textId="77777777" w:rsidR="001E2814" w:rsidRPr="00972FE0" w:rsidRDefault="001E2814" w:rsidP="001E2814">
      <w:pPr>
        <w:jc w:val="both"/>
        <w:rPr>
          <w:sz w:val="24"/>
          <w:szCs w:val="24"/>
        </w:rPr>
      </w:pPr>
      <w:r w:rsidRPr="00972FE0">
        <w:rPr>
          <w:sz w:val="24"/>
          <w:szCs w:val="24"/>
        </w:rPr>
        <w:tab/>
        <w:t>Tomas de muestras</w:t>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IRAM 1509</w:t>
      </w:r>
    </w:p>
    <w:p w14:paraId="13CFABB4" w14:textId="77777777" w:rsidR="001E2814" w:rsidRPr="00972FE0" w:rsidRDefault="001E2814" w:rsidP="001E2814">
      <w:pPr>
        <w:jc w:val="both"/>
        <w:rPr>
          <w:sz w:val="24"/>
          <w:szCs w:val="24"/>
        </w:rPr>
      </w:pPr>
      <w:r w:rsidRPr="00972FE0">
        <w:rPr>
          <w:sz w:val="24"/>
          <w:szCs w:val="24"/>
        </w:rPr>
        <w:tab/>
        <w:t>Terrones de arcilla</w:t>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ASTM C - 142 - 55 T</w:t>
      </w:r>
    </w:p>
    <w:p w14:paraId="20FAC653" w14:textId="77777777" w:rsidR="001E2814" w:rsidRPr="00972FE0" w:rsidRDefault="001E2814" w:rsidP="001E2814">
      <w:pPr>
        <w:jc w:val="both"/>
        <w:rPr>
          <w:sz w:val="24"/>
          <w:szCs w:val="24"/>
        </w:rPr>
      </w:pPr>
      <w:r w:rsidRPr="00972FE0">
        <w:rPr>
          <w:sz w:val="24"/>
          <w:szCs w:val="24"/>
        </w:rPr>
        <w:tab/>
        <w:t>Carbón y lignito</w:t>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ASTM C - 123 - 57 T</w:t>
      </w:r>
    </w:p>
    <w:p w14:paraId="4F971EE4" w14:textId="77777777" w:rsidR="001E2814" w:rsidRPr="00972FE0" w:rsidRDefault="001E2814" w:rsidP="001E2814">
      <w:pPr>
        <w:jc w:val="both"/>
        <w:rPr>
          <w:sz w:val="24"/>
          <w:szCs w:val="24"/>
        </w:rPr>
      </w:pPr>
      <w:r w:rsidRPr="00972FE0">
        <w:rPr>
          <w:sz w:val="24"/>
          <w:szCs w:val="24"/>
        </w:rPr>
        <w:tab/>
        <w:t>Material que pasa por el Tamiz IRAM No 200</w:t>
      </w:r>
      <w:r w:rsidRPr="00972FE0">
        <w:rPr>
          <w:sz w:val="24"/>
          <w:szCs w:val="24"/>
        </w:rPr>
        <w:tab/>
      </w:r>
      <w:r w:rsidRPr="00972FE0">
        <w:rPr>
          <w:sz w:val="24"/>
          <w:szCs w:val="24"/>
        </w:rPr>
        <w:tab/>
        <w:t>IRAM 1540</w:t>
      </w:r>
    </w:p>
    <w:p w14:paraId="7388E844" w14:textId="77777777" w:rsidR="001E2814" w:rsidRPr="00972FE0" w:rsidRDefault="001E2814" w:rsidP="001E2814">
      <w:pPr>
        <w:jc w:val="both"/>
        <w:rPr>
          <w:sz w:val="24"/>
          <w:szCs w:val="24"/>
        </w:rPr>
      </w:pPr>
      <w:r w:rsidRPr="00972FE0">
        <w:rPr>
          <w:sz w:val="24"/>
          <w:szCs w:val="24"/>
        </w:rPr>
        <w:tab/>
        <w:t>Durabilidad con sulfato de sodio</w:t>
      </w:r>
      <w:r w:rsidRPr="00972FE0">
        <w:rPr>
          <w:sz w:val="24"/>
          <w:szCs w:val="24"/>
        </w:rPr>
        <w:tab/>
      </w:r>
      <w:r w:rsidRPr="00972FE0">
        <w:rPr>
          <w:sz w:val="24"/>
          <w:szCs w:val="24"/>
        </w:rPr>
        <w:tab/>
      </w:r>
      <w:r w:rsidRPr="00972FE0">
        <w:rPr>
          <w:sz w:val="24"/>
          <w:szCs w:val="24"/>
        </w:rPr>
        <w:tab/>
      </w:r>
      <w:r w:rsidRPr="00972FE0">
        <w:rPr>
          <w:sz w:val="24"/>
          <w:szCs w:val="24"/>
        </w:rPr>
        <w:tab/>
        <w:t>IRAM 1525</w:t>
      </w:r>
    </w:p>
    <w:p w14:paraId="664377EE" w14:textId="77777777" w:rsidR="001E2814" w:rsidRPr="00972FE0" w:rsidRDefault="001E2814" w:rsidP="001E2814">
      <w:pPr>
        <w:jc w:val="both"/>
        <w:rPr>
          <w:sz w:val="24"/>
          <w:szCs w:val="24"/>
        </w:rPr>
      </w:pPr>
      <w:r w:rsidRPr="00972FE0">
        <w:rPr>
          <w:sz w:val="24"/>
          <w:szCs w:val="24"/>
        </w:rPr>
        <w:tab/>
        <w:t>Absorción</w:t>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IRAM 1533</w:t>
      </w:r>
    </w:p>
    <w:p w14:paraId="455CCFC9" w14:textId="77777777" w:rsidR="001E2814" w:rsidRPr="00972FE0" w:rsidRDefault="001E2814" w:rsidP="001E2814">
      <w:pPr>
        <w:jc w:val="both"/>
        <w:rPr>
          <w:sz w:val="24"/>
          <w:szCs w:val="24"/>
        </w:rPr>
      </w:pPr>
      <w:r w:rsidRPr="00972FE0">
        <w:rPr>
          <w:sz w:val="24"/>
          <w:szCs w:val="24"/>
        </w:rPr>
        <w:tab/>
        <w:t>Resistencia al desgaste</w:t>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IRAM 1532</w:t>
      </w:r>
    </w:p>
    <w:p w14:paraId="149C2232" w14:textId="77777777" w:rsidR="001E2814" w:rsidRPr="00972FE0" w:rsidRDefault="001E2814" w:rsidP="001E2814">
      <w:pPr>
        <w:jc w:val="both"/>
        <w:rPr>
          <w:sz w:val="24"/>
          <w:szCs w:val="24"/>
        </w:rPr>
      </w:pPr>
      <w:r w:rsidRPr="00972FE0">
        <w:rPr>
          <w:sz w:val="24"/>
          <w:szCs w:val="24"/>
        </w:rPr>
        <w:tab/>
        <w:t>Granulometría</w:t>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r>
      <w:r w:rsidRPr="00972FE0">
        <w:rPr>
          <w:sz w:val="24"/>
          <w:szCs w:val="24"/>
        </w:rPr>
        <w:tab/>
        <w:t>IRAM 1505</w:t>
      </w:r>
    </w:p>
    <w:p w14:paraId="44D89947" w14:textId="77777777" w:rsidR="002F042C" w:rsidRPr="00972FE0" w:rsidRDefault="002F042C" w:rsidP="002F042C">
      <w:pPr>
        <w:jc w:val="both"/>
        <w:rPr>
          <w:b/>
          <w:bCs/>
          <w:color w:val="000000"/>
          <w:sz w:val="24"/>
          <w:szCs w:val="24"/>
          <w:lang w:val="es-ES_tradnl"/>
        </w:rPr>
      </w:pPr>
    </w:p>
    <w:p w14:paraId="447D0CB6" w14:textId="77777777" w:rsidR="002F042C" w:rsidRPr="00972FE0" w:rsidRDefault="002F042C" w:rsidP="002F042C">
      <w:pPr>
        <w:jc w:val="both"/>
        <w:rPr>
          <w:b/>
          <w:bCs/>
          <w:color w:val="000000"/>
          <w:sz w:val="24"/>
          <w:szCs w:val="24"/>
          <w:lang w:val="es-ES_tradnl"/>
        </w:rPr>
      </w:pPr>
    </w:p>
    <w:p w14:paraId="0C5D8CBE" w14:textId="77777777" w:rsidR="002F042C" w:rsidRPr="00972FE0" w:rsidRDefault="002F042C" w:rsidP="002F042C">
      <w:pPr>
        <w:jc w:val="both"/>
        <w:rPr>
          <w:b/>
          <w:bCs/>
          <w:color w:val="000000"/>
          <w:sz w:val="24"/>
          <w:szCs w:val="24"/>
          <w:lang w:val="es-ES_tradnl"/>
        </w:rPr>
      </w:pPr>
    </w:p>
    <w:p w14:paraId="7BED1AB4" w14:textId="77777777" w:rsidR="002F042C" w:rsidRPr="00972FE0" w:rsidRDefault="002F042C" w:rsidP="002F042C">
      <w:pPr>
        <w:jc w:val="both"/>
        <w:rPr>
          <w:b/>
          <w:bCs/>
          <w:color w:val="000000"/>
          <w:sz w:val="24"/>
          <w:szCs w:val="24"/>
          <w:lang w:val="es-ES_tradnl"/>
        </w:rPr>
      </w:pPr>
    </w:p>
    <w:p w14:paraId="522668BF" w14:textId="77777777" w:rsidR="002F042C" w:rsidRPr="00972FE0" w:rsidRDefault="002F042C" w:rsidP="001E2814">
      <w:pPr>
        <w:tabs>
          <w:tab w:val="left" w:pos="8609"/>
        </w:tabs>
        <w:rPr>
          <w:b/>
          <w:bCs/>
          <w:color w:val="000000"/>
          <w:sz w:val="24"/>
          <w:szCs w:val="24"/>
          <w:lang w:val="es-ES_tradnl"/>
        </w:rPr>
      </w:pPr>
    </w:p>
    <w:p w14:paraId="268D3CE2" w14:textId="77777777" w:rsidR="001E2814" w:rsidRPr="00972FE0" w:rsidRDefault="001E2814" w:rsidP="001E2814">
      <w:pPr>
        <w:tabs>
          <w:tab w:val="left" w:pos="8609"/>
        </w:tabs>
        <w:rPr>
          <w:sz w:val="24"/>
          <w:szCs w:val="24"/>
        </w:rPr>
      </w:pPr>
    </w:p>
    <w:p w14:paraId="1365673F" w14:textId="77777777" w:rsidR="00972FE0" w:rsidRDefault="00972FE0" w:rsidP="000C1D73">
      <w:pPr>
        <w:tabs>
          <w:tab w:val="left" w:pos="8609"/>
        </w:tabs>
        <w:jc w:val="center"/>
        <w:rPr>
          <w:sz w:val="24"/>
          <w:szCs w:val="24"/>
        </w:rPr>
      </w:pPr>
    </w:p>
    <w:p w14:paraId="343697C1" w14:textId="77777777" w:rsidR="00972FE0" w:rsidRDefault="00972FE0" w:rsidP="000C1D73">
      <w:pPr>
        <w:tabs>
          <w:tab w:val="left" w:pos="8609"/>
        </w:tabs>
        <w:jc w:val="center"/>
        <w:rPr>
          <w:sz w:val="24"/>
          <w:szCs w:val="24"/>
        </w:rPr>
      </w:pPr>
    </w:p>
    <w:p w14:paraId="2D68A5F9" w14:textId="77777777" w:rsidR="00972FE0" w:rsidRDefault="00972FE0" w:rsidP="000C1D73">
      <w:pPr>
        <w:tabs>
          <w:tab w:val="left" w:pos="8609"/>
        </w:tabs>
        <w:jc w:val="center"/>
        <w:rPr>
          <w:sz w:val="24"/>
          <w:szCs w:val="24"/>
        </w:rPr>
      </w:pPr>
    </w:p>
    <w:p w14:paraId="22B419A6" w14:textId="77777777" w:rsidR="00972FE0" w:rsidRDefault="00972FE0" w:rsidP="000C1D73">
      <w:pPr>
        <w:tabs>
          <w:tab w:val="left" w:pos="8609"/>
        </w:tabs>
        <w:jc w:val="center"/>
        <w:rPr>
          <w:sz w:val="24"/>
          <w:szCs w:val="24"/>
        </w:rPr>
      </w:pPr>
    </w:p>
    <w:p w14:paraId="7248C720" w14:textId="77777777" w:rsidR="00972FE0" w:rsidRDefault="00972FE0" w:rsidP="000C1D73">
      <w:pPr>
        <w:tabs>
          <w:tab w:val="left" w:pos="8609"/>
        </w:tabs>
        <w:jc w:val="center"/>
        <w:rPr>
          <w:sz w:val="24"/>
          <w:szCs w:val="24"/>
        </w:rPr>
      </w:pPr>
    </w:p>
    <w:p w14:paraId="6D0BFDF3" w14:textId="77777777" w:rsidR="00972FE0" w:rsidRDefault="00972FE0" w:rsidP="000C1D73">
      <w:pPr>
        <w:tabs>
          <w:tab w:val="left" w:pos="8609"/>
        </w:tabs>
        <w:jc w:val="center"/>
        <w:rPr>
          <w:sz w:val="24"/>
          <w:szCs w:val="24"/>
        </w:rPr>
      </w:pPr>
    </w:p>
    <w:p w14:paraId="001A3FB4" w14:textId="77777777" w:rsidR="00972FE0" w:rsidRDefault="00972FE0" w:rsidP="000C1D73">
      <w:pPr>
        <w:tabs>
          <w:tab w:val="left" w:pos="8609"/>
        </w:tabs>
        <w:jc w:val="center"/>
        <w:rPr>
          <w:sz w:val="24"/>
          <w:szCs w:val="24"/>
        </w:rPr>
      </w:pPr>
    </w:p>
    <w:p w14:paraId="0A0A8993" w14:textId="77777777" w:rsidR="00972FE0" w:rsidRDefault="00972FE0" w:rsidP="000C1D73">
      <w:pPr>
        <w:tabs>
          <w:tab w:val="left" w:pos="8609"/>
        </w:tabs>
        <w:jc w:val="center"/>
        <w:rPr>
          <w:sz w:val="24"/>
          <w:szCs w:val="24"/>
        </w:rPr>
      </w:pPr>
    </w:p>
    <w:p w14:paraId="514C942F" w14:textId="77777777" w:rsidR="00972FE0" w:rsidRDefault="00972FE0" w:rsidP="000C1D73">
      <w:pPr>
        <w:tabs>
          <w:tab w:val="left" w:pos="8609"/>
        </w:tabs>
        <w:jc w:val="center"/>
        <w:rPr>
          <w:sz w:val="24"/>
          <w:szCs w:val="24"/>
        </w:rPr>
      </w:pPr>
    </w:p>
    <w:p w14:paraId="01DDB7BE" w14:textId="77777777" w:rsidR="00972FE0" w:rsidRDefault="00972FE0" w:rsidP="000C1D73">
      <w:pPr>
        <w:tabs>
          <w:tab w:val="left" w:pos="8609"/>
        </w:tabs>
        <w:jc w:val="center"/>
        <w:rPr>
          <w:sz w:val="24"/>
          <w:szCs w:val="24"/>
        </w:rPr>
      </w:pPr>
    </w:p>
    <w:p w14:paraId="31DEB510" w14:textId="77777777" w:rsidR="00972FE0" w:rsidRDefault="00972FE0" w:rsidP="000C1D73">
      <w:pPr>
        <w:tabs>
          <w:tab w:val="left" w:pos="8609"/>
        </w:tabs>
        <w:jc w:val="center"/>
        <w:rPr>
          <w:sz w:val="24"/>
          <w:szCs w:val="24"/>
        </w:rPr>
      </w:pPr>
    </w:p>
    <w:p w14:paraId="47D4F3C4" w14:textId="77777777" w:rsidR="00972FE0" w:rsidRDefault="00972FE0" w:rsidP="000C1D73">
      <w:pPr>
        <w:tabs>
          <w:tab w:val="left" w:pos="8609"/>
        </w:tabs>
        <w:jc w:val="center"/>
        <w:rPr>
          <w:sz w:val="24"/>
          <w:szCs w:val="24"/>
        </w:rPr>
      </w:pPr>
    </w:p>
    <w:p w14:paraId="4F988596" w14:textId="77777777" w:rsidR="0018329E" w:rsidRDefault="0018329E" w:rsidP="0018329E">
      <w:pPr>
        <w:tabs>
          <w:tab w:val="left" w:pos="8609"/>
        </w:tabs>
        <w:rPr>
          <w:sz w:val="24"/>
          <w:szCs w:val="24"/>
        </w:rPr>
      </w:pPr>
    </w:p>
    <w:p w14:paraId="2949AE19" w14:textId="77777777" w:rsidR="0018329E" w:rsidRDefault="0018329E" w:rsidP="0018329E">
      <w:pPr>
        <w:tabs>
          <w:tab w:val="left" w:pos="8609"/>
        </w:tabs>
        <w:rPr>
          <w:sz w:val="24"/>
          <w:szCs w:val="24"/>
        </w:rPr>
      </w:pPr>
    </w:p>
    <w:p w14:paraId="0AA8D06C" w14:textId="77777777" w:rsidR="0018329E" w:rsidRPr="00972FE0" w:rsidRDefault="0018329E" w:rsidP="0018329E">
      <w:pPr>
        <w:tabs>
          <w:tab w:val="left" w:pos="8609"/>
        </w:tabs>
        <w:rPr>
          <w:sz w:val="24"/>
          <w:szCs w:val="24"/>
        </w:rPr>
      </w:pPr>
    </w:p>
    <w:p w14:paraId="095082D3" w14:textId="77777777" w:rsidR="00972FE0" w:rsidRDefault="00972FE0" w:rsidP="000C1D73">
      <w:pPr>
        <w:tabs>
          <w:tab w:val="left" w:pos="8609"/>
        </w:tabs>
        <w:jc w:val="center"/>
        <w:rPr>
          <w:sz w:val="24"/>
          <w:szCs w:val="24"/>
        </w:rPr>
      </w:pPr>
    </w:p>
    <w:p w14:paraId="70B785FB" w14:textId="77777777" w:rsidR="00972FE0" w:rsidRDefault="00972FE0" w:rsidP="00B91FC7">
      <w:pPr>
        <w:tabs>
          <w:tab w:val="left" w:pos="8609"/>
        </w:tabs>
        <w:jc w:val="center"/>
        <w:rPr>
          <w:sz w:val="24"/>
          <w:szCs w:val="24"/>
        </w:rPr>
      </w:pPr>
    </w:p>
    <w:p w14:paraId="4B9BEA44" w14:textId="77777777" w:rsidR="00972FE0" w:rsidRDefault="00972FE0" w:rsidP="002F042C">
      <w:pPr>
        <w:pStyle w:val="Puesto"/>
        <w:rPr>
          <w:sz w:val="24"/>
          <w:szCs w:val="24"/>
        </w:rPr>
      </w:pPr>
    </w:p>
    <w:p w14:paraId="377704C0" w14:textId="77777777" w:rsidR="00972FE0" w:rsidRPr="00972FE0" w:rsidRDefault="00972FE0" w:rsidP="00972FE0">
      <w:pPr>
        <w:tabs>
          <w:tab w:val="left" w:pos="8609"/>
        </w:tabs>
        <w:jc w:val="center"/>
        <w:rPr>
          <w:sz w:val="24"/>
          <w:szCs w:val="24"/>
        </w:rPr>
      </w:pPr>
      <w:r w:rsidRPr="00972FE0">
        <w:rPr>
          <w:sz w:val="24"/>
          <w:szCs w:val="24"/>
        </w:rPr>
        <w:t xml:space="preserve">ANEXO </w:t>
      </w:r>
      <w:r w:rsidR="00B91FC7">
        <w:rPr>
          <w:sz w:val="24"/>
          <w:szCs w:val="24"/>
        </w:rPr>
        <w:t>I</w:t>
      </w:r>
      <w:r w:rsidRPr="00972FE0">
        <w:rPr>
          <w:sz w:val="24"/>
          <w:szCs w:val="24"/>
        </w:rPr>
        <w:t>V</w:t>
      </w:r>
    </w:p>
    <w:p w14:paraId="6BFE0F9E" w14:textId="77777777" w:rsidR="00972FE0" w:rsidRPr="00972FE0" w:rsidRDefault="00972FE0" w:rsidP="00972FE0">
      <w:pPr>
        <w:tabs>
          <w:tab w:val="left" w:pos="8609"/>
        </w:tabs>
        <w:jc w:val="center"/>
        <w:rPr>
          <w:sz w:val="24"/>
          <w:szCs w:val="24"/>
          <w:lang w:val="es-ES_tradnl"/>
        </w:rPr>
      </w:pPr>
    </w:p>
    <w:p w14:paraId="0CAA0063" w14:textId="77777777" w:rsidR="00972FE0" w:rsidRPr="00972FE0" w:rsidRDefault="00972FE0" w:rsidP="00972FE0">
      <w:pPr>
        <w:pStyle w:val="Puesto"/>
        <w:rPr>
          <w:sz w:val="24"/>
          <w:szCs w:val="24"/>
        </w:rPr>
      </w:pPr>
      <w:r>
        <w:rPr>
          <w:sz w:val="24"/>
          <w:szCs w:val="24"/>
        </w:rPr>
        <w:t>COMPUTO METRICO Y PRESUPUESTO</w:t>
      </w:r>
    </w:p>
    <w:p w14:paraId="70DD7D4D" w14:textId="77777777" w:rsidR="002F042C" w:rsidRPr="00972FE0" w:rsidRDefault="002F042C" w:rsidP="002F042C">
      <w:pPr>
        <w:pStyle w:val="Puesto"/>
        <w:rPr>
          <w:sz w:val="24"/>
          <w:szCs w:val="24"/>
        </w:rPr>
      </w:pPr>
    </w:p>
    <w:p w14:paraId="7C1CDAAC" w14:textId="77777777" w:rsidR="002F042C" w:rsidRPr="00972FE0" w:rsidRDefault="002F042C" w:rsidP="002F042C">
      <w:pPr>
        <w:jc w:val="both"/>
        <w:rPr>
          <w:b/>
          <w:bCs/>
          <w:color w:val="000000"/>
          <w:sz w:val="24"/>
          <w:szCs w:val="24"/>
          <w:lang w:val="es-ES_tradnl"/>
        </w:rPr>
      </w:pPr>
    </w:p>
    <w:p w14:paraId="79FDE14E" w14:textId="77777777" w:rsidR="002F042C" w:rsidRPr="00972FE0" w:rsidRDefault="002F042C" w:rsidP="002F042C">
      <w:pPr>
        <w:jc w:val="both"/>
        <w:rPr>
          <w:b/>
          <w:bCs/>
          <w:color w:val="000000"/>
          <w:sz w:val="24"/>
          <w:szCs w:val="24"/>
          <w:lang w:val="es-ES_tradnl"/>
        </w:rPr>
      </w:pPr>
    </w:p>
    <w:p w14:paraId="1BB97209" w14:textId="77777777" w:rsidR="002F042C" w:rsidRPr="00972FE0" w:rsidRDefault="002F042C" w:rsidP="002F042C">
      <w:pPr>
        <w:jc w:val="both"/>
        <w:rPr>
          <w:b/>
          <w:bCs/>
          <w:color w:val="000000"/>
          <w:sz w:val="24"/>
          <w:szCs w:val="24"/>
          <w:lang w:val="es-ES_tradnl"/>
        </w:rPr>
      </w:pPr>
    </w:p>
    <w:p w14:paraId="3458911F" w14:textId="77777777" w:rsidR="002F042C" w:rsidRPr="00972FE0" w:rsidRDefault="002F042C" w:rsidP="002F042C">
      <w:pPr>
        <w:jc w:val="both"/>
        <w:rPr>
          <w:b/>
          <w:bCs/>
          <w:color w:val="000000"/>
          <w:sz w:val="24"/>
          <w:szCs w:val="24"/>
          <w:lang w:val="es-ES_tradnl"/>
        </w:rPr>
      </w:pPr>
    </w:p>
    <w:p w14:paraId="44C42189" w14:textId="77777777" w:rsidR="002F042C" w:rsidRPr="00972FE0" w:rsidRDefault="002F042C" w:rsidP="002F042C">
      <w:pPr>
        <w:jc w:val="both"/>
        <w:rPr>
          <w:b/>
          <w:bCs/>
          <w:color w:val="000000"/>
          <w:sz w:val="24"/>
          <w:szCs w:val="24"/>
          <w:lang w:val="es-ES_tradnl"/>
        </w:rPr>
      </w:pPr>
    </w:p>
    <w:p w14:paraId="3347655A" w14:textId="77777777" w:rsidR="002F042C" w:rsidRPr="00972FE0" w:rsidRDefault="002F042C" w:rsidP="002F042C">
      <w:pPr>
        <w:jc w:val="both"/>
        <w:rPr>
          <w:b/>
          <w:bCs/>
          <w:color w:val="000000"/>
          <w:sz w:val="24"/>
          <w:szCs w:val="24"/>
          <w:lang w:val="es-ES_tradnl"/>
        </w:rPr>
      </w:pPr>
    </w:p>
    <w:p w14:paraId="55080CB4" w14:textId="77777777" w:rsidR="002F042C" w:rsidRPr="00972FE0" w:rsidRDefault="002F042C" w:rsidP="002F042C">
      <w:pPr>
        <w:jc w:val="both"/>
        <w:rPr>
          <w:b/>
          <w:bCs/>
          <w:color w:val="000000"/>
          <w:sz w:val="24"/>
          <w:szCs w:val="24"/>
          <w:lang w:val="es-ES_tradnl"/>
        </w:rPr>
      </w:pPr>
    </w:p>
    <w:p w14:paraId="30DC3B85" w14:textId="77777777" w:rsidR="002F042C" w:rsidRPr="00972FE0" w:rsidRDefault="002F042C" w:rsidP="002F042C">
      <w:pPr>
        <w:jc w:val="both"/>
        <w:rPr>
          <w:b/>
          <w:bCs/>
          <w:color w:val="000000"/>
          <w:sz w:val="24"/>
          <w:szCs w:val="24"/>
          <w:lang w:val="es-ES_tradnl"/>
        </w:rPr>
      </w:pPr>
    </w:p>
    <w:p w14:paraId="0BE426E6" w14:textId="77777777" w:rsidR="002F042C" w:rsidRPr="00972FE0" w:rsidRDefault="002F042C" w:rsidP="002F042C">
      <w:pPr>
        <w:jc w:val="both"/>
        <w:rPr>
          <w:b/>
          <w:bCs/>
          <w:color w:val="000000"/>
          <w:sz w:val="24"/>
          <w:szCs w:val="24"/>
          <w:lang w:val="es-ES_tradnl"/>
        </w:rPr>
      </w:pPr>
    </w:p>
    <w:p w14:paraId="4AB50744" w14:textId="77777777" w:rsidR="002F042C" w:rsidRPr="00972FE0" w:rsidRDefault="002F042C" w:rsidP="002F042C">
      <w:pPr>
        <w:jc w:val="both"/>
        <w:rPr>
          <w:b/>
          <w:bCs/>
          <w:color w:val="000000"/>
          <w:sz w:val="24"/>
          <w:szCs w:val="24"/>
          <w:lang w:val="es-ES_tradnl"/>
        </w:rPr>
      </w:pPr>
    </w:p>
    <w:p w14:paraId="1DE4A102" w14:textId="77777777" w:rsidR="002F042C" w:rsidRPr="00972FE0" w:rsidRDefault="002F042C" w:rsidP="002F042C">
      <w:pPr>
        <w:jc w:val="both"/>
        <w:rPr>
          <w:b/>
          <w:bCs/>
          <w:color w:val="000000"/>
          <w:sz w:val="24"/>
          <w:szCs w:val="24"/>
          <w:lang w:val="es-ES_tradnl"/>
        </w:rPr>
      </w:pPr>
    </w:p>
    <w:p w14:paraId="67019361" w14:textId="77777777" w:rsidR="002F042C" w:rsidRPr="00972FE0" w:rsidRDefault="002F042C" w:rsidP="002F042C">
      <w:pPr>
        <w:jc w:val="both"/>
        <w:rPr>
          <w:b/>
          <w:bCs/>
          <w:color w:val="000000"/>
          <w:sz w:val="24"/>
          <w:szCs w:val="24"/>
          <w:lang w:val="es-ES_tradnl"/>
        </w:rPr>
      </w:pPr>
    </w:p>
    <w:p w14:paraId="427FDF48" w14:textId="77777777" w:rsidR="002F042C" w:rsidRPr="00972FE0" w:rsidRDefault="002F042C" w:rsidP="002F042C">
      <w:pPr>
        <w:jc w:val="both"/>
        <w:rPr>
          <w:b/>
          <w:bCs/>
          <w:color w:val="000000"/>
          <w:sz w:val="24"/>
          <w:szCs w:val="24"/>
          <w:lang w:val="es-ES_tradnl"/>
        </w:rPr>
      </w:pPr>
    </w:p>
    <w:p w14:paraId="3EA5AE57" w14:textId="77777777" w:rsidR="002F042C" w:rsidRPr="00972FE0" w:rsidRDefault="002F042C" w:rsidP="002F042C">
      <w:pPr>
        <w:jc w:val="both"/>
        <w:rPr>
          <w:b/>
          <w:bCs/>
          <w:color w:val="000000"/>
          <w:sz w:val="24"/>
          <w:szCs w:val="24"/>
          <w:lang w:val="es-ES_tradnl"/>
        </w:rPr>
      </w:pPr>
    </w:p>
    <w:p w14:paraId="751E09A2" w14:textId="77777777" w:rsidR="002F042C" w:rsidRPr="00972FE0" w:rsidRDefault="002F042C" w:rsidP="002F042C">
      <w:pPr>
        <w:jc w:val="both"/>
        <w:rPr>
          <w:b/>
          <w:bCs/>
          <w:color w:val="000000"/>
          <w:sz w:val="24"/>
          <w:szCs w:val="24"/>
          <w:lang w:val="es-ES_tradnl"/>
        </w:rPr>
      </w:pPr>
    </w:p>
    <w:p w14:paraId="1C647760" w14:textId="77777777" w:rsidR="002F042C" w:rsidRPr="00972FE0" w:rsidRDefault="002F042C" w:rsidP="002F042C">
      <w:pPr>
        <w:jc w:val="both"/>
        <w:rPr>
          <w:b/>
          <w:bCs/>
          <w:color w:val="000000"/>
          <w:sz w:val="24"/>
          <w:szCs w:val="24"/>
          <w:lang w:val="es-ES_tradnl"/>
        </w:rPr>
      </w:pPr>
    </w:p>
    <w:p w14:paraId="55446A87" w14:textId="77777777" w:rsidR="002F042C" w:rsidRPr="00972FE0" w:rsidRDefault="002F042C" w:rsidP="002F042C">
      <w:pPr>
        <w:jc w:val="both"/>
        <w:rPr>
          <w:b/>
          <w:bCs/>
          <w:color w:val="000000"/>
          <w:sz w:val="24"/>
          <w:szCs w:val="24"/>
          <w:lang w:val="es-ES_tradnl"/>
        </w:rPr>
      </w:pPr>
    </w:p>
    <w:p w14:paraId="3CB78FEA" w14:textId="77777777" w:rsidR="002F042C" w:rsidRPr="00972FE0" w:rsidRDefault="002F042C" w:rsidP="002F042C">
      <w:pPr>
        <w:jc w:val="both"/>
        <w:rPr>
          <w:b/>
          <w:bCs/>
          <w:color w:val="000000"/>
          <w:sz w:val="24"/>
          <w:szCs w:val="24"/>
          <w:lang w:val="es-ES_tradnl"/>
        </w:rPr>
      </w:pPr>
    </w:p>
    <w:p w14:paraId="6918D9CC" w14:textId="77777777" w:rsidR="002F042C" w:rsidRPr="00972FE0" w:rsidRDefault="002F042C" w:rsidP="002F042C">
      <w:pPr>
        <w:jc w:val="both"/>
        <w:rPr>
          <w:b/>
          <w:bCs/>
          <w:color w:val="000000"/>
          <w:sz w:val="24"/>
          <w:szCs w:val="24"/>
          <w:lang w:val="es-ES_tradnl"/>
        </w:rPr>
      </w:pPr>
    </w:p>
    <w:p w14:paraId="7968667C" w14:textId="77777777" w:rsidR="002F042C" w:rsidRPr="00972FE0" w:rsidRDefault="002F042C" w:rsidP="002F042C">
      <w:pPr>
        <w:jc w:val="both"/>
        <w:rPr>
          <w:b/>
          <w:bCs/>
          <w:color w:val="000000"/>
          <w:sz w:val="24"/>
          <w:szCs w:val="24"/>
          <w:lang w:val="es-ES_tradnl"/>
        </w:rPr>
      </w:pPr>
    </w:p>
    <w:p w14:paraId="35309B28" w14:textId="77777777" w:rsidR="002F042C" w:rsidRPr="00972FE0" w:rsidRDefault="002F042C" w:rsidP="002F042C">
      <w:pPr>
        <w:jc w:val="both"/>
        <w:rPr>
          <w:b/>
          <w:bCs/>
          <w:color w:val="000000"/>
          <w:sz w:val="24"/>
          <w:szCs w:val="24"/>
          <w:lang w:val="es-ES_tradnl"/>
        </w:rPr>
      </w:pPr>
    </w:p>
    <w:p w14:paraId="24BD2DF7" w14:textId="77777777" w:rsidR="002F042C" w:rsidRPr="00972FE0" w:rsidRDefault="002F042C" w:rsidP="002F042C">
      <w:pPr>
        <w:jc w:val="both"/>
        <w:rPr>
          <w:b/>
          <w:bCs/>
          <w:color w:val="000000"/>
          <w:sz w:val="24"/>
          <w:szCs w:val="24"/>
          <w:lang w:val="es-ES_tradnl"/>
        </w:rPr>
      </w:pPr>
    </w:p>
    <w:p w14:paraId="08992DCE" w14:textId="77777777" w:rsidR="002F042C" w:rsidRPr="00972FE0" w:rsidRDefault="002F042C" w:rsidP="002F042C">
      <w:pPr>
        <w:jc w:val="both"/>
        <w:rPr>
          <w:b/>
          <w:bCs/>
          <w:color w:val="000000"/>
          <w:sz w:val="24"/>
          <w:szCs w:val="24"/>
          <w:lang w:val="es-ES_tradnl"/>
        </w:rPr>
      </w:pPr>
    </w:p>
    <w:p w14:paraId="777EFFD7" w14:textId="77777777" w:rsidR="002F042C" w:rsidRPr="00972FE0" w:rsidRDefault="002F042C" w:rsidP="002F042C">
      <w:pPr>
        <w:jc w:val="both"/>
        <w:rPr>
          <w:b/>
          <w:bCs/>
          <w:color w:val="000000"/>
          <w:sz w:val="24"/>
          <w:szCs w:val="24"/>
          <w:lang w:val="es-ES_tradnl"/>
        </w:rPr>
      </w:pPr>
    </w:p>
    <w:p w14:paraId="5E29CA4C" w14:textId="77777777" w:rsidR="002F042C" w:rsidRPr="00972FE0" w:rsidRDefault="002F042C" w:rsidP="002F042C">
      <w:pPr>
        <w:jc w:val="both"/>
        <w:rPr>
          <w:b/>
          <w:bCs/>
          <w:color w:val="000000"/>
          <w:sz w:val="24"/>
          <w:szCs w:val="24"/>
          <w:lang w:val="es-ES_tradnl"/>
        </w:rPr>
      </w:pPr>
    </w:p>
    <w:p w14:paraId="0442B4BB" w14:textId="77777777" w:rsidR="002F042C" w:rsidRPr="00972FE0" w:rsidRDefault="002F042C" w:rsidP="002F042C">
      <w:pPr>
        <w:jc w:val="both"/>
        <w:rPr>
          <w:b/>
          <w:bCs/>
          <w:color w:val="000000"/>
          <w:sz w:val="24"/>
          <w:szCs w:val="24"/>
          <w:lang w:val="es-ES_tradnl"/>
        </w:rPr>
      </w:pPr>
    </w:p>
    <w:p w14:paraId="0E1C2BB9" w14:textId="77777777" w:rsidR="002F042C" w:rsidRPr="00972FE0" w:rsidRDefault="002F042C" w:rsidP="002F042C">
      <w:pPr>
        <w:jc w:val="both"/>
        <w:rPr>
          <w:b/>
          <w:bCs/>
          <w:color w:val="000000"/>
          <w:sz w:val="24"/>
          <w:szCs w:val="24"/>
          <w:lang w:val="es-ES_tradnl"/>
        </w:rPr>
      </w:pPr>
    </w:p>
    <w:p w14:paraId="69C61E1D" w14:textId="77777777" w:rsidR="002F042C" w:rsidRPr="00972FE0" w:rsidRDefault="002F042C" w:rsidP="002F042C">
      <w:pPr>
        <w:jc w:val="both"/>
        <w:rPr>
          <w:b/>
          <w:bCs/>
          <w:color w:val="000000"/>
          <w:sz w:val="24"/>
          <w:szCs w:val="24"/>
          <w:lang w:val="es-ES_tradnl"/>
        </w:rPr>
      </w:pPr>
    </w:p>
    <w:p w14:paraId="707E2A6E" w14:textId="77777777" w:rsidR="002F042C" w:rsidRPr="00972FE0" w:rsidRDefault="002F042C" w:rsidP="002F042C">
      <w:pPr>
        <w:jc w:val="both"/>
        <w:rPr>
          <w:b/>
          <w:bCs/>
          <w:color w:val="000000"/>
          <w:sz w:val="24"/>
          <w:szCs w:val="24"/>
          <w:lang w:val="es-ES_tradnl"/>
        </w:rPr>
      </w:pPr>
    </w:p>
    <w:p w14:paraId="332EAD61" w14:textId="77777777" w:rsidR="002F042C" w:rsidRPr="00972FE0" w:rsidRDefault="002F042C" w:rsidP="002F042C">
      <w:pPr>
        <w:jc w:val="both"/>
        <w:rPr>
          <w:b/>
          <w:bCs/>
          <w:color w:val="000000"/>
          <w:sz w:val="24"/>
          <w:szCs w:val="24"/>
          <w:lang w:val="es-ES_tradnl"/>
        </w:rPr>
      </w:pPr>
    </w:p>
    <w:p w14:paraId="20BE3FFA" w14:textId="77777777" w:rsidR="002F042C" w:rsidRPr="00972FE0" w:rsidRDefault="002F042C" w:rsidP="002F042C">
      <w:pPr>
        <w:jc w:val="both"/>
        <w:rPr>
          <w:b/>
          <w:bCs/>
          <w:color w:val="000000"/>
          <w:sz w:val="24"/>
          <w:szCs w:val="24"/>
          <w:lang w:val="es-ES_tradnl"/>
        </w:rPr>
      </w:pPr>
    </w:p>
    <w:p w14:paraId="3DA91637" w14:textId="77777777" w:rsidR="002F042C" w:rsidRPr="00972FE0" w:rsidRDefault="002F042C" w:rsidP="002F042C">
      <w:pPr>
        <w:jc w:val="both"/>
        <w:rPr>
          <w:b/>
          <w:bCs/>
          <w:color w:val="000000"/>
          <w:sz w:val="24"/>
          <w:szCs w:val="24"/>
          <w:lang w:val="es-ES_tradnl"/>
        </w:rPr>
      </w:pPr>
    </w:p>
    <w:p w14:paraId="1AC5FEE5" w14:textId="77777777" w:rsidR="002F042C" w:rsidRPr="00972FE0" w:rsidRDefault="002F042C" w:rsidP="002F042C">
      <w:pPr>
        <w:jc w:val="both"/>
        <w:rPr>
          <w:b/>
          <w:bCs/>
          <w:color w:val="000000"/>
          <w:sz w:val="24"/>
          <w:szCs w:val="24"/>
          <w:lang w:val="es-ES_tradnl"/>
        </w:rPr>
      </w:pPr>
    </w:p>
    <w:p w14:paraId="38D05289" w14:textId="77777777" w:rsidR="002F042C" w:rsidRPr="00972FE0" w:rsidRDefault="000C1D73" w:rsidP="002F042C">
      <w:pPr>
        <w:jc w:val="both"/>
        <w:rPr>
          <w:b/>
          <w:bCs/>
          <w:color w:val="000000"/>
          <w:sz w:val="24"/>
          <w:szCs w:val="24"/>
          <w:lang w:val="es-ES_tradnl"/>
        </w:rPr>
      </w:pPr>
      <w:r w:rsidRPr="00972FE0">
        <w:rPr>
          <w:b/>
          <w:bCs/>
          <w:color w:val="000000"/>
          <w:sz w:val="24"/>
          <w:szCs w:val="24"/>
          <w:lang w:val="es-ES_tradnl"/>
        </w:rPr>
        <w:br w:type="page"/>
      </w:r>
    </w:p>
    <w:p w14:paraId="2AFB2637" w14:textId="77777777" w:rsidR="002F042C" w:rsidRPr="00972FE0" w:rsidRDefault="002F042C" w:rsidP="002F042C">
      <w:pPr>
        <w:jc w:val="both"/>
        <w:rPr>
          <w:b/>
          <w:bCs/>
          <w:color w:val="000000"/>
          <w:sz w:val="24"/>
          <w:szCs w:val="24"/>
          <w:lang w:val="es-ES_tradnl"/>
        </w:rPr>
      </w:pPr>
    </w:p>
    <w:p w14:paraId="7FF5DAA7" w14:textId="77777777" w:rsidR="002F042C" w:rsidRPr="00972FE0" w:rsidRDefault="002F042C" w:rsidP="002F042C">
      <w:pPr>
        <w:jc w:val="both"/>
        <w:rPr>
          <w:b/>
          <w:bCs/>
          <w:color w:val="000000"/>
          <w:sz w:val="24"/>
          <w:szCs w:val="24"/>
          <w:lang w:val="es-ES_tradnl"/>
        </w:rPr>
      </w:pPr>
    </w:p>
    <w:p w14:paraId="15D22E3C" w14:textId="77777777" w:rsidR="002F042C" w:rsidRPr="00972FE0" w:rsidRDefault="002F042C" w:rsidP="00631502">
      <w:pPr>
        <w:tabs>
          <w:tab w:val="left" w:pos="8609"/>
        </w:tabs>
        <w:rPr>
          <w:sz w:val="24"/>
          <w:szCs w:val="24"/>
        </w:rPr>
      </w:pPr>
    </w:p>
    <w:p w14:paraId="3B446720" w14:textId="77777777" w:rsidR="000C1D73" w:rsidRPr="00972FE0" w:rsidRDefault="000C1D73" w:rsidP="000C1D73">
      <w:pPr>
        <w:tabs>
          <w:tab w:val="left" w:pos="8609"/>
        </w:tabs>
        <w:jc w:val="center"/>
        <w:rPr>
          <w:sz w:val="24"/>
          <w:szCs w:val="24"/>
        </w:rPr>
      </w:pPr>
      <w:r w:rsidRPr="00972FE0">
        <w:rPr>
          <w:sz w:val="24"/>
          <w:szCs w:val="24"/>
        </w:rPr>
        <w:t>ANEXO V</w:t>
      </w:r>
    </w:p>
    <w:p w14:paraId="4A34FA5C" w14:textId="77777777" w:rsidR="002F042C" w:rsidRPr="00972FE0" w:rsidRDefault="002F042C" w:rsidP="002F042C">
      <w:pPr>
        <w:tabs>
          <w:tab w:val="left" w:pos="8609"/>
        </w:tabs>
        <w:jc w:val="center"/>
        <w:rPr>
          <w:sz w:val="24"/>
          <w:szCs w:val="24"/>
        </w:rPr>
      </w:pPr>
    </w:p>
    <w:p w14:paraId="6D757D0D" w14:textId="77777777" w:rsidR="002F042C" w:rsidRPr="00972FE0" w:rsidRDefault="002F042C" w:rsidP="002F042C">
      <w:pPr>
        <w:pStyle w:val="Puesto"/>
        <w:rPr>
          <w:sz w:val="24"/>
          <w:szCs w:val="24"/>
        </w:rPr>
      </w:pPr>
      <w:r w:rsidRPr="00972FE0">
        <w:rPr>
          <w:sz w:val="24"/>
          <w:szCs w:val="24"/>
        </w:rPr>
        <w:t>PLANOS DE OBRAS</w:t>
      </w:r>
    </w:p>
    <w:p w14:paraId="4F4B4F90" w14:textId="77777777" w:rsidR="002F042C" w:rsidRPr="00972FE0" w:rsidRDefault="002F042C" w:rsidP="002F042C">
      <w:pPr>
        <w:pStyle w:val="Puesto"/>
        <w:rPr>
          <w:sz w:val="24"/>
          <w:szCs w:val="24"/>
        </w:rPr>
      </w:pPr>
    </w:p>
    <w:p w14:paraId="17381A43" w14:textId="77777777" w:rsidR="002F042C" w:rsidRPr="00972FE0" w:rsidRDefault="002F042C" w:rsidP="002F042C">
      <w:pPr>
        <w:jc w:val="both"/>
        <w:rPr>
          <w:b/>
          <w:bCs/>
          <w:color w:val="000000"/>
          <w:sz w:val="24"/>
          <w:szCs w:val="24"/>
          <w:lang w:val="es-ES_tradnl"/>
        </w:rPr>
      </w:pPr>
    </w:p>
    <w:sectPr w:rsidR="002F042C" w:rsidRPr="00972FE0" w:rsidSect="00B45CA8">
      <w:pgSz w:w="12240" w:h="20160" w:code="5"/>
      <w:pgMar w:top="1418" w:right="1134" w:bottom="1418" w:left="170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656E"/>
    <w:multiLevelType w:val="hybridMultilevel"/>
    <w:tmpl w:val="8E828922"/>
    <w:lvl w:ilvl="0" w:tplc="23E0AFD8">
      <w:numFmt w:val="bullet"/>
      <w:lvlText w:val="-"/>
      <w:lvlJc w:val="left"/>
      <w:pPr>
        <w:tabs>
          <w:tab w:val="num" w:pos="1068"/>
        </w:tabs>
        <w:ind w:left="1068" w:hanging="360"/>
      </w:pPr>
      <w:rPr>
        <w:rFonts w:ascii="Times New Roman" w:eastAsia="Times New Roman" w:hAnsi="Times New Roman" w:cs="Times New Roman" w:hint="default"/>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7CD6397"/>
    <w:multiLevelType w:val="hybridMultilevel"/>
    <w:tmpl w:val="7B62CA10"/>
    <w:lvl w:ilvl="0" w:tplc="2878E040">
      <w:numFmt w:val="bullet"/>
      <w:lvlText w:val="-"/>
      <w:lvlJc w:val="left"/>
      <w:pPr>
        <w:tabs>
          <w:tab w:val="num" w:pos="1211"/>
        </w:tabs>
        <w:ind w:left="1211" w:hanging="360"/>
      </w:pPr>
      <w:rPr>
        <w:rFonts w:ascii="Times New Roman" w:eastAsia="Times New Roman" w:hAnsi="Times New Roman" w:cs="Times New Roman" w:hint="default"/>
      </w:rPr>
    </w:lvl>
    <w:lvl w:ilvl="1" w:tplc="0C0A0003" w:tentative="1">
      <w:start w:val="1"/>
      <w:numFmt w:val="bullet"/>
      <w:lvlText w:val="o"/>
      <w:lvlJc w:val="left"/>
      <w:pPr>
        <w:tabs>
          <w:tab w:val="num" w:pos="1931"/>
        </w:tabs>
        <w:ind w:left="1931" w:hanging="360"/>
      </w:pPr>
      <w:rPr>
        <w:rFonts w:ascii="Courier New" w:hAnsi="Courier New" w:cs="Courier New" w:hint="default"/>
      </w:rPr>
    </w:lvl>
    <w:lvl w:ilvl="2" w:tplc="0C0A0005" w:tentative="1">
      <w:start w:val="1"/>
      <w:numFmt w:val="bullet"/>
      <w:lvlText w:val=""/>
      <w:lvlJc w:val="left"/>
      <w:pPr>
        <w:tabs>
          <w:tab w:val="num" w:pos="2651"/>
        </w:tabs>
        <w:ind w:left="2651" w:hanging="360"/>
      </w:pPr>
      <w:rPr>
        <w:rFonts w:ascii="Wingdings" w:hAnsi="Wingdings" w:hint="default"/>
      </w:rPr>
    </w:lvl>
    <w:lvl w:ilvl="3" w:tplc="0C0A0001" w:tentative="1">
      <w:start w:val="1"/>
      <w:numFmt w:val="bullet"/>
      <w:lvlText w:val=""/>
      <w:lvlJc w:val="left"/>
      <w:pPr>
        <w:tabs>
          <w:tab w:val="num" w:pos="3371"/>
        </w:tabs>
        <w:ind w:left="3371" w:hanging="360"/>
      </w:pPr>
      <w:rPr>
        <w:rFonts w:ascii="Symbol" w:hAnsi="Symbol" w:hint="default"/>
      </w:rPr>
    </w:lvl>
    <w:lvl w:ilvl="4" w:tplc="0C0A0003" w:tentative="1">
      <w:start w:val="1"/>
      <w:numFmt w:val="bullet"/>
      <w:lvlText w:val="o"/>
      <w:lvlJc w:val="left"/>
      <w:pPr>
        <w:tabs>
          <w:tab w:val="num" w:pos="4091"/>
        </w:tabs>
        <w:ind w:left="4091" w:hanging="360"/>
      </w:pPr>
      <w:rPr>
        <w:rFonts w:ascii="Courier New" w:hAnsi="Courier New" w:cs="Courier New" w:hint="default"/>
      </w:rPr>
    </w:lvl>
    <w:lvl w:ilvl="5" w:tplc="0C0A0005" w:tentative="1">
      <w:start w:val="1"/>
      <w:numFmt w:val="bullet"/>
      <w:lvlText w:val=""/>
      <w:lvlJc w:val="left"/>
      <w:pPr>
        <w:tabs>
          <w:tab w:val="num" w:pos="4811"/>
        </w:tabs>
        <w:ind w:left="4811" w:hanging="360"/>
      </w:pPr>
      <w:rPr>
        <w:rFonts w:ascii="Wingdings" w:hAnsi="Wingdings" w:hint="default"/>
      </w:rPr>
    </w:lvl>
    <w:lvl w:ilvl="6" w:tplc="0C0A0001" w:tentative="1">
      <w:start w:val="1"/>
      <w:numFmt w:val="bullet"/>
      <w:lvlText w:val=""/>
      <w:lvlJc w:val="left"/>
      <w:pPr>
        <w:tabs>
          <w:tab w:val="num" w:pos="5531"/>
        </w:tabs>
        <w:ind w:left="5531" w:hanging="360"/>
      </w:pPr>
      <w:rPr>
        <w:rFonts w:ascii="Symbol" w:hAnsi="Symbol" w:hint="default"/>
      </w:rPr>
    </w:lvl>
    <w:lvl w:ilvl="7" w:tplc="0C0A0003" w:tentative="1">
      <w:start w:val="1"/>
      <w:numFmt w:val="bullet"/>
      <w:lvlText w:val="o"/>
      <w:lvlJc w:val="left"/>
      <w:pPr>
        <w:tabs>
          <w:tab w:val="num" w:pos="6251"/>
        </w:tabs>
        <w:ind w:left="6251" w:hanging="360"/>
      </w:pPr>
      <w:rPr>
        <w:rFonts w:ascii="Courier New" w:hAnsi="Courier New" w:cs="Courier New" w:hint="default"/>
      </w:rPr>
    </w:lvl>
    <w:lvl w:ilvl="8" w:tplc="0C0A0005" w:tentative="1">
      <w:start w:val="1"/>
      <w:numFmt w:val="bullet"/>
      <w:lvlText w:val=""/>
      <w:lvlJc w:val="left"/>
      <w:pPr>
        <w:tabs>
          <w:tab w:val="num" w:pos="6971"/>
        </w:tabs>
        <w:ind w:left="6971" w:hanging="360"/>
      </w:pPr>
      <w:rPr>
        <w:rFonts w:ascii="Wingdings" w:hAnsi="Wingdings" w:hint="default"/>
      </w:rPr>
    </w:lvl>
  </w:abstractNum>
  <w:abstractNum w:abstractNumId="2" w15:restartNumberingAfterBreak="0">
    <w:nsid w:val="0B491F23"/>
    <w:multiLevelType w:val="singleLevel"/>
    <w:tmpl w:val="7084052C"/>
    <w:lvl w:ilvl="0">
      <w:start w:val="2"/>
      <w:numFmt w:val="decimal"/>
      <w:lvlText w:val="1.%1 "/>
      <w:legacy w:legacy="1" w:legacySpace="0" w:legacyIndent="283"/>
      <w:lvlJc w:val="left"/>
      <w:pPr>
        <w:ind w:left="988" w:hanging="283"/>
      </w:pPr>
      <w:rPr>
        <w:rFonts w:ascii="Arial" w:hAnsi="Arial" w:hint="default"/>
        <w:b w:val="0"/>
        <w:i w:val="0"/>
        <w:sz w:val="20"/>
        <w:u w:val="none"/>
      </w:rPr>
    </w:lvl>
  </w:abstractNum>
  <w:abstractNum w:abstractNumId="3" w15:restartNumberingAfterBreak="0">
    <w:nsid w:val="12590DA0"/>
    <w:multiLevelType w:val="singleLevel"/>
    <w:tmpl w:val="EDECF5D0"/>
    <w:lvl w:ilvl="0">
      <w:numFmt w:val="bullet"/>
      <w:lvlText w:val="-"/>
      <w:lvlJc w:val="left"/>
      <w:pPr>
        <w:tabs>
          <w:tab w:val="num" w:pos="360"/>
        </w:tabs>
        <w:ind w:left="360" w:hanging="360"/>
      </w:pPr>
      <w:rPr>
        <w:rFonts w:hint="default"/>
      </w:rPr>
    </w:lvl>
  </w:abstractNum>
  <w:abstractNum w:abstractNumId="4" w15:restartNumberingAfterBreak="0">
    <w:nsid w:val="14734557"/>
    <w:multiLevelType w:val="singleLevel"/>
    <w:tmpl w:val="AAD08792"/>
    <w:lvl w:ilvl="0">
      <w:start w:val="5"/>
      <w:numFmt w:val="decimal"/>
      <w:lvlText w:val="9.%1 "/>
      <w:legacy w:legacy="1" w:legacySpace="0" w:legacyIndent="283"/>
      <w:lvlJc w:val="left"/>
      <w:pPr>
        <w:ind w:left="988" w:hanging="283"/>
      </w:pPr>
      <w:rPr>
        <w:rFonts w:ascii="Arial" w:hAnsi="Arial" w:hint="default"/>
        <w:b w:val="0"/>
        <w:i w:val="0"/>
        <w:sz w:val="20"/>
        <w:u w:val="none"/>
      </w:rPr>
    </w:lvl>
  </w:abstractNum>
  <w:abstractNum w:abstractNumId="5" w15:restartNumberingAfterBreak="0">
    <w:nsid w:val="14D97746"/>
    <w:multiLevelType w:val="hybridMultilevel"/>
    <w:tmpl w:val="D9460058"/>
    <w:lvl w:ilvl="0" w:tplc="288CE466">
      <w:start w:val="1"/>
      <w:numFmt w:val="lowerLetter"/>
      <w:lvlText w:val="%1)"/>
      <w:lvlJc w:val="left"/>
      <w:pPr>
        <w:ind w:left="1068" w:hanging="360"/>
      </w:pPr>
      <w:rPr>
        <w:rFonts w:hint="default"/>
      </w:rPr>
    </w:lvl>
    <w:lvl w:ilvl="1" w:tplc="2C0A0019" w:tentative="1">
      <w:start w:val="1"/>
      <w:numFmt w:val="lowerLetter"/>
      <w:lvlText w:val="%2."/>
      <w:lvlJc w:val="left"/>
      <w:pPr>
        <w:ind w:left="1788" w:hanging="360"/>
      </w:pPr>
    </w:lvl>
    <w:lvl w:ilvl="2" w:tplc="2C0A001B" w:tentative="1">
      <w:start w:val="1"/>
      <w:numFmt w:val="lowerRoman"/>
      <w:lvlText w:val="%3."/>
      <w:lvlJc w:val="right"/>
      <w:pPr>
        <w:ind w:left="2508" w:hanging="180"/>
      </w:pPr>
    </w:lvl>
    <w:lvl w:ilvl="3" w:tplc="2C0A000F" w:tentative="1">
      <w:start w:val="1"/>
      <w:numFmt w:val="decimal"/>
      <w:lvlText w:val="%4."/>
      <w:lvlJc w:val="left"/>
      <w:pPr>
        <w:ind w:left="3228" w:hanging="360"/>
      </w:pPr>
    </w:lvl>
    <w:lvl w:ilvl="4" w:tplc="2C0A0019" w:tentative="1">
      <w:start w:val="1"/>
      <w:numFmt w:val="lowerLetter"/>
      <w:lvlText w:val="%5."/>
      <w:lvlJc w:val="left"/>
      <w:pPr>
        <w:ind w:left="3948" w:hanging="360"/>
      </w:pPr>
    </w:lvl>
    <w:lvl w:ilvl="5" w:tplc="2C0A001B" w:tentative="1">
      <w:start w:val="1"/>
      <w:numFmt w:val="lowerRoman"/>
      <w:lvlText w:val="%6."/>
      <w:lvlJc w:val="right"/>
      <w:pPr>
        <w:ind w:left="4668" w:hanging="180"/>
      </w:pPr>
    </w:lvl>
    <w:lvl w:ilvl="6" w:tplc="2C0A000F" w:tentative="1">
      <w:start w:val="1"/>
      <w:numFmt w:val="decimal"/>
      <w:lvlText w:val="%7."/>
      <w:lvlJc w:val="left"/>
      <w:pPr>
        <w:ind w:left="5388" w:hanging="360"/>
      </w:pPr>
    </w:lvl>
    <w:lvl w:ilvl="7" w:tplc="2C0A0019" w:tentative="1">
      <w:start w:val="1"/>
      <w:numFmt w:val="lowerLetter"/>
      <w:lvlText w:val="%8."/>
      <w:lvlJc w:val="left"/>
      <w:pPr>
        <w:ind w:left="6108" w:hanging="360"/>
      </w:pPr>
    </w:lvl>
    <w:lvl w:ilvl="8" w:tplc="2C0A001B" w:tentative="1">
      <w:start w:val="1"/>
      <w:numFmt w:val="lowerRoman"/>
      <w:lvlText w:val="%9."/>
      <w:lvlJc w:val="right"/>
      <w:pPr>
        <w:ind w:left="6828" w:hanging="180"/>
      </w:pPr>
    </w:lvl>
  </w:abstractNum>
  <w:abstractNum w:abstractNumId="6" w15:restartNumberingAfterBreak="0">
    <w:nsid w:val="2CE51693"/>
    <w:multiLevelType w:val="singleLevel"/>
    <w:tmpl w:val="5522692C"/>
    <w:lvl w:ilvl="0">
      <w:start w:val="8"/>
      <w:numFmt w:val="decimal"/>
      <w:lvlText w:val="4.%1 "/>
      <w:legacy w:legacy="1" w:legacySpace="0" w:legacyIndent="283"/>
      <w:lvlJc w:val="left"/>
      <w:pPr>
        <w:ind w:left="988" w:hanging="283"/>
      </w:pPr>
      <w:rPr>
        <w:rFonts w:ascii="Arial" w:hAnsi="Arial" w:hint="default"/>
        <w:b w:val="0"/>
        <w:i w:val="0"/>
        <w:sz w:val="20"/>
        <w:u w:val="none"/>
      </w:rPr>
    </w:lvl>
  </w:abstractNum>
  <w:abstractNum w:abstractNumId="7" w15:restartNumberingAfterBreak="0">
    <w:nsid w:val="41D9536B"/>
    <w:multiLevelType w:val="singleLevel"/>
    <w:tmpl w:val="DAB25B7E"/>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F102AD4"/>
    <w:multiLevelType w:val="singleLevel"/>
    <w:tmpl w:val="A1D850F8"/>
    <w:lvl w:ilvl="0">
      <w:start w:val="1"/>
      <w:numFmt w:val="lowerLetter"/>
      <w:lvlText w:val="%1)"/>
      <w:lvlJc w:val="left"/>
      <w:pPr>
        <w:tabs>
          <w:tab w:val="num" w:pos="1065"/>
        </w:tabs>
        <w:ind w:left="1065" w:hanging="360"/>
      </w:pPr>
      <w:rPr>
        <w:rFonts w:hint="default"/>
      </w:rPr>
    </w:lvl>
  </w:abstractNum>
  <w:abstractNum w:abstractNumId="9" w15:restartNumberingAfterBreak="0">
    <w:nsid w:val="7591107F"/>
    <w:multiLevelType w:val="hybridMultilevel"/>
    <w:tmpl w:val="2102B396"/>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0"/>
  </w:num>
  <w:num w:numId="4">
    <w:abstractNumId w:val="9"/>
  </w:num>
  <w:num w:numId="5">
    <w:abstractNumId w:val="5"/>
  </w:num>
  <w:num w:numId="6">
    <w:abstractNumId w:val="1"/>
  </w:num>
  <w:num w:numId="7">
    <w:abstractNumId w:val="4"/>
  </w:num>
  <w:num w:numId="8">
    <w:abstractNumId w:val="6"/>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BD4"/>
    <w:rsid w:val="000433BC"/>
    <w:rsid w:val="00046B68"/>
    <w:rsid w:val="000577D7"/>
    <w:rsid w:val="0007310C"/>
    <w:rsid w:val="00090ED0"/>
    <w:rsid w:val="0009517D"/>
    <w:rsid w:val="0009555A"/>
    <w:rsid w:val="000A10DF"/>
    <w:rsid w:val="000C1D73"/>
    <w:rsid w:val="00107DAD"/>
    <w:rsid w:val="0012047A"/>
    <w:rsid w:val="00120B79"/>
    <w:rsid w:val="0013043C"/>
    <w:rsid w:val="00135149"/>
    <w:rsid w:val="0018329E"/>
    <w:rsid w:val="001C1A48"/>
    <w:rsid w:val="001D750D"/>
    <w:rsid w:val="001E2814"/>
    <w:rsid w:val="001E5D76"/>
    <w:rsid w:val="00215DBE"/>
    <w:rsid w:val="002441A2"/>
    <w:rsid w:val="002449FB"/>
    <w:rsid w:val="002734C0"/>
    <w:rsid w:val="00277CE4"/>
    <w:rsid w:val="002A6B59"/>
    <w:rsid w:val="002E3E83"/>
    <w:rsid w:val="002F042C"/>
    <w:rsid w:val="002F2EF6"/>
    <w:rsid w:val="00315809"/>
    <w:rsid w:val="00321E57"/>
    <w:rsid w:val="003275A1"/>
    <w:rsid w:val="00346EFD"/>
    <w:rsid w:val="00363873"/>
    <w:rsid w:val="003E00BE"/>
    <w:rsid w:val="003E12B5"/>
    <w:rsid w:val="003E7B76"/>
    <w:rsid w:val="0041077F"/>
    <w:rsid w:val="00427F75"/>
    <w:rsid w:val="004444E5"/>
    <w:rsid w:val="0048400B"/>
    <w:rsid w:val="0048615B"/>
    <w:rsid w:val="004F56E6"/>
    <w:rsid w:val="00530936"/>
    <w:rsid w:val="0053662B"/>
    <w:rsid w:val="00542415"/>
    <w:rsid w:val="00546604"/>
    <w:rsid w:val="0054769B"/>
    <w:rsid w:val="00550B57"/>
    <w:rsid w:val="00552D83"/>
    <w:rsid w:val="00595576"/>
    <w:rsid w:val="005A59B3"/>
    <w:rsid w:val="005E4AC4"/>
    <w:rsid w:val="00631502"/>
    <w:rsid w:val="00644554"/>
    <w:rsid w:val="00651E58"/>
    <w:rsid w:val="006545A5"/>
    <w:rsid w:val="006566F2"/>
    <w:rsid w:val="0066254D"/>
    <w:rsid w:val="00671997"/>
    <w:rsid w:val="0067609A"/>
    <w:rsid w:val="006A45B3"/>
    <w:rsid w:val="006D2F8D"/>
    <w:rsid w:val="006E54B2"/>
    <w:rsid w:val="00714962"/>
    <w:rsid w:val="00784C34"/>
    <w:rsid w:val="007A7BA5"/>
    <w:rsid w:val="007F25AF"/>
    <w:rsid w:val="00837456"/>
    <w:rsid w:val="00845E51"/>
    <w:rsid w:val="00852776"/>
    <w:rsid w:val="00856EA7"/>
    <w:rsid w:val="00897BDF"/>
    <w:rsid w:val="008A22D5"/>
    <w:rsid w:val="008A3939"/>
    <w:rsid w:val="008B7277"/>
    <w:rsid w:val="008C128F"/>
    <w:rsid w:val="008C59B0"/>
    <w:rsid w:val="008D21BB"/>
    <w:rsid w:val="008E36A1"/>
    <w:rsid w:val="008E6B9A"/>
    <w:rsid w:val="009131F2"/>
    <w:rsid w:val="00914EE0"/>
    <w:rsid w:val="009158E4"/>
    <w:rsid w:val="00923ABB"/>
    <w:rsid w:val="009321AA"/>
    <w:rsid w:val="00951CA2"/>
    <w:rsid w:val="00972FE0"/>
    <w:rsid w:val="009A123D"/>
    <w:rsid w:val="009A4B56"/>
    <w:rsid w:val="009A65DE"/>
    <w:rsid w:val="009B1DBA"/>
    <w:rsid w:val="009C27F4"/>
    <w:rsid w:val="00A02E07"/>
    <w:rsid w:val="00A43297"/>
    <w:rsid w:val="00A50D2A"/>
    <w:rsid w:val="00A85323"/>
    <w:rsid w:val="00AA0557"/>
    <w:rsid w:val="00AD69CA"/>
    <w:rsid w:val="00AE1AB2"/>
    <w:rsid w:val="00AE6885"/>
    <w:rsid w:val="00B0217D"/>
    <w:rsid w:val="00B45CA8"/>
    <w:rsid w:val="00B6604D"/>
    <w:rsid w:val="00B70F25"/>
    <w:rsid w:val="00B77ABB"/>
    <w:rsid w:val="00B77D6D"/>
    <w:rsid w:val="00B91FC7"/>
    <w:rsid w:val="00BA02D8"/>
    <w:rsid w:val="00BA65B8"/>
    <w:rsid w:val="00BB0EC9"/>
    <w:rsid w:val="00BD5E79"/>
    <w:rsid w:val="00BE7802"/>
    <w:rsid w:val="00C01EF6"/>
    <w:rsid w:val="00C32358"/>
    <w:rsid w:val="00C5170A"/>
    <w:rsid w:val="00C761FC"/>
    <w:rsid w:val="00C85BD4"/>
    <w:rsid w:val="00CA54BE"/>
    <w:rsid w:val="00CC1F78"/>
    <w:rsid w:val="00D0653B"/>
    <w:rsid w:val="00D53832"/>
    <w:rsid w:val="00D75D7A"/>
    <w:rsid w:val="00D81F62"/>
    <w:rsid w:val="00D84523"/>
    <w:rsid w:val="00DA49EF"/>
    <w:rsid w:val="00DB3A50"/>
    <w:rsid w:val="00DC014D"/>
    <w:rsid w:val="00DD5BB8"/>
    <w:rsid w:val="00DE5D25"/>
    <w:rsid w:val="00DF131D"/>
    <w:rsid w:val="00E05FEE"/>
    <w:rsid w:val="00E14405"/>
    <w:rsid w:val="00E36BB5"/>
    <w:rsid w:val="00E42921"/>
    <w:rsid w:val="00E5787F"/>
    <w:rsid w:val="00E840E3"/>
    <w:rsid w:val="00E85661"/>
    <w:rsid w:val="00EA682A"/>
    <w:rsid w:val="00EC173A"/>
    <w:rsid w:val="00EC54AD"/>
    <w:rsid w:val="00EC5592"/>
    <w:rsid w:val="00EF767A"/>
    <w:rsid w:val="00F079AE"/>
    <w:rsid w:val="00F137BC"/>
    <w:rsid w:val="00F37548"/>
    <w:rsid w:val="00F404BC"/>
    <w:rsid w:val="00F715D7"/>
    <w:rsid w:val="00FC3068"/>
    <w:rsid w:val="00FC3421"/>
    <w:rsid w:val="00FD09D5"/>
    <w:rsid w:val="00FD09E6"/>
    <w:rsid w:val="00FD43BE"/>
    <w:rsid w:val="00FF06AA"/>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4:docId w14:val="1BE486B6"/>
  <w15:chartTrackingRefBased/>
  <w15:docId w15:val="{71282EF6-B2D0-4B2A-9815-C8AAE6C3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s-ES" w:eastAsia="es-ES"/>
    </w:rPr>
  </w:style>
  <w:style w:type="paragraph" w:styleId="Ttulo1">
    <w:name w:val="heading 1"/>
    <w:basedOn w:val="Normal"/>
    <w:next w:val="Normal"/>
    <w:qFormat/>
    <w:pPr>
      <w:keepNext/>
      <w:tabs>
        <w:tab w:val="left" w:pos="8609"/>
      </w:tabs>
      <w:jc w:val="center"/>
      <w:outlineLvl w:val="0"/>
    </w:pPr>
    <w:rPr>
      <w:b/>
      <w:sz w:val="36"/>
      <w:u w:val="single"/>
    </w:rPr>
  </w:style>
  <w:style w:type="paragraph" w:styleId="Ttulo2">
    <w:name w:val="heading 2"/>
    <w:basedOn w:val="Normal"/>
    <w:next w:val="Normal"/>
    <w:qFormat/>
    <w:pPr>
      <w:keepNext/>
      <w:outlineLvl w:val="1"/>
    </w:pPr>
    <w:rPr>
      <w:sz w:val="24"/>
    </w:rPr>
  </w:style>
  <w:style w:type="paragraph" w:styleId="Ttulo3">
    <w:name w:val="heading 3"/>
    <w:basedOn w:val="Normal"/>
    <w:next w:val="Normal"/>
    <w:qFormat/>
    <w:pPr>
      <w:keepNext/>
      <w:ind w:left="708"/>
      <w:jc w:val="both"/>
      <w:outlineLvl w:val="2"/>
    </w:pPr>
    <w:rPr>
      <w:b/>
      <w:bCs/>
      <w:sz w:val="24"/>
      <w:lang w:val="es-ES_tradnl"/>
    </w:rPr>
  </w:style>
  <w:style w:type="paragraph" w:styleId="Ttulo4">
    <w:name w:val="heading 4"/>
    <w:basedOn w:val="Normal"/>
    <w:next w:val="Normal"/>
    <w:qFormat/>
    <w:pPr>
      <w:keepNext/>
      <w:outlineLvl w:val="3"/>
    </w:pPr>
    <w:rPr>
      <w:b/>
      <w:bCs/>
      <w:lang w:val="es-ES_tradnl"/>
    </w:rPr>
  </w:style>
  <w:style w:type="paragraph" w:styleId="Ttulo5">
    <w:name w:val="heading 5"/>
    <w:basedOn w:val="Normal"/>
    <w:next w:val="Normal"/>
    <w:qFormat/>
    <w:pPr>
      <w:keepNext/>
      <w:ind w:left="-354"/>
      <w:jc w:val="center"/>
      <w:outlineLvl w:val="4"/>
    </w:pPr>
    <w:rPr>
      <w:sz w:val="24"/>
      <w:lang w:val="en-US"/>
    </w:rPr>
  </w:style>
  <w:style w:type="paragraph" w:styleId="Ttulo6">
    <w:name w:val="heading 6"/>
    <w:basedOn w:val="Normal"/>
    <w:next w:val="Normal"/>
    <w:qFormat/>
    <w:pPr>
      <w:keepNext/>
      <w:spacing w:line="360" w:lineRule="auto"/>
      <w:outlineLvl w:val="5"/>
    </w:pPr>
    <w:rPr>
      <w:b/>
      <w:color w:val="000000"/>
      <w:sz w:val="24"/>
    </w:rPr>
  </w:style>
  <w:style w:type="paragraph" w:styleId="Ttulo7">
    <w:name w:val="heading 7"/>
    <w:basedOn w:val="Normal"/>
    <w:next w:val="Normal"/>
    <w:qFormat/>
    <w:pPr>
      <w:keepNext/>
      <w:tabs>
        <w:tab w:val="left" w:pos="8609"/>
      </w:tabs>
      <w:ind w:left="993" w:hanging="993"/>
      <w:jc w:val="both"/>
      <w:outlineLvl w:val="6"/>
    </w:pPr>
    <w:rPr>
      <w:sz w:val="24"/>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Textoindependiente">
    <w:name w:val="Body Text"/>
    <w:basedOn w:val="Normal"/>
    <w:rPr>
      <w:sz w:val="28"/>
      <w:lang w:val="es-ES_tradnl"/>
    </w:rPr>
  </w:style>
  <w:style w:type="paragraph" w:styleId="Sangradetextonormal">
    <w:name w:val="Body Text Indent"/>
    <w:basedOn w:val="Normal"/>
    <w:link w:val="SangradetextonormalCar"/>
    <w:pPr>
      <w:ind w:left="851" w:hanging="851"/>
    </w:pPr>
    <w:rPr>
      <w:sz w:val="28"/>
      <w:lang w:val="es-ES_tradnl"/>
    </w:rPr>
  </w:style>
  <w:style w:type="paragraph" w:styleId="Textoindependiente3">
    <w:name w:val="Body Text 3"/>
    <w:basedOn w:val="Normal"/>
    <w:link w:val="Textoindependiente3Car"/>
    <w:pPr>
      <w:tabs>
        <w:tab w:val="left" w:pos="8609"/>
      </w:tabs>
      <w:jc w:val="both"/>
    </w:pPr>
    <w:rPr>
      <w:sz w:val="28"/>
    </w:rPr>
  </w:style>
  <w:style w:type="paragraph" w:styleId="Sangra2detindependiente">
    <w:name w:val="Body Text Indent 2"/>
    <w:basedOn w:val="Normal"/>
    <w:pPr>
      <w:tabs>
        <w:tab w:val="left" w:pos="8609"/>
      </w:tabs>
      <w:ind w:left="851" w:hanging="284"/>
      <w:jc w:val="both"/>
    </w:pPr>
    <w:rPr>
      <w:sz w:val="28"/>
    </w:rPr>
  </w:style>
  <w:style w:type="paragraph" w:styleId="Textoindependiente2">
    <w:name w:val="Body Text 2"/>
    <w:basedOn w:val="Normal"/>
    <w:link w:val="Textoindependiente2Car"/>
    <w:pPr>
      <w:jc w:val="both"/>
    </w:pPr>
    <w:rPr>
      <w:b/>
      <w:sz w:val="28"/>
      <w:lang w:val="es-ES_tradnl"/>
    </w:rPr>
  </w:style>
  <w:style w:type="paragraph" w:styleId="Puesto">
    <w:name w:val="Puesto"/>
    <w:basedOn w:val="Normal"/>
    <w:link w:val="PuestoCar"/>
    <w:qFormat/>
    <w:pPr>
      <w:jc w:val="center"/>
    </w:pPr>
    <w:rPr>
      <w:b/>
      <w:lang w:val="es-ES_tradnl"/>
    </w:rPr>
  </w:style>
  <w:style w:type="paragraph" w:styleId="Subttulo">
    <w:name w:val="Subtitle"/>
    <w:basedOn w:val="Normal"/>
    <w:link w:val="SubttuloCar"/>
    <w:qFormat/>
    <w:pPr>
      <w:jc w:val="center"/>
    </w:pPr>
    <w:rPr>
      <w:b/>
      <w:lang w:val="es-ES_tradnl"/>
    </w:rPr>
  </w:style>
  <w:style w:type="paragraph" w:styleId="Sangra3detindependiente">
    <w:name w:val="Body Text Indent 3"/>
    <w:basedOn w:val="Normal"/>
    <w:link w:val="Sangra3detindependienteCar"/>
    <w:pPr>
      <w:ind w:left="851"/>
      <w:jc w:val="both"/>
    </w:pPr>
    <w:rPr>
      <w:sz w:val="28"/>
      <w:lang w:val="es-ES_tradnl"/>
    </w:rPr>
  </w:style>
  <w:style w:type="character" w:customStyle="1" w:styleId="Textoindependiente3Car">
    <w:name w:val="Texto independiente 3 Car"/>
    <w:link w:val="Textoindependiente3"/>
    <w:rsid w:val="002F042C"/>
    <w:rPr>
      <w:sz w:val="28"/>
      <w:lang w:val="es-ES" w:eastAsia="es-ES" w:bidi="ar-SA"/>
    </w:rPr>
  </w:style>
  <w:style w:type="character" w:customStyle="1" w:styleId="SangradetextonormalCar">
    <w:name w:val="Sangría de texto normal Car"/>
    <w:link w:val="Sangradetextonormal"/>
    <w:rsid w:val="002F042C"/>
    <w:rPr>
      <w:sz w:val="28"/>
      <w:lang w:val="es-ES_tradnl" w:eastAsia="es-ES" w:bidi="ar-SA"/>
    </w:rPr>
  </w:style>
  <w:style w:type="character" w:customStyle="1" w:styleId="Textoindependiente2Car">
    <w:name w:val="Texto independiente 2 Car"/>
    <w:link w:val="Textoindependiente2"/>
    <w:rsid w:val="002F042C"/>
    <w:rPr>
      <w:b/>
      <w:sz w:val="28"/>
      <w:lang w:val="es-ES_tradnl" w:eastAsia="es-ES" w:bidi="ar-SA"/>
    </w:rPr>
  </w:style>
  <w:style w:type="character" w:customStyle="1" w:styleId="PuestoCar">
    <w:name w:val="Puesto Car"/>
    <w:link w:val="Puesto"/>
    <w:rsid w:val="002F042C"/>
    <w:rPr>
      <w:b/>
      <w:lang w:val="es-ES_tradnl" w:eastAsia="es-ES" w:bidi="ar-SA"/>
    </w:rPr>
  </w:style>
  <w:style w:type="character" w:customStyle="1" w:styleId="SubttuloCar">
    <w:name w:val="Subtítulo Car"/>
    <w:link w:val="Subttulo"/>
    <w:rsid w:val="002F042C"/>
    <w:rPr>
      <w:b/>
      <w:lang w:val="es-ES_tradnl" w:eastAsia="es-ES" w:bidi="ar-SA"/>
    </w:rPr>
  </w:style>
  <w:style w:type="character" w:customStyle="1" w:styleId="Sangra3detindependienteCar">
    <w:name w:val="Sangría 3 de t. independiente Car"/>
    <w:link w:val="Sangra3detindependiente"/>
    <w:rsid w:val="002F042C"/>
    <w:rPr>
      <w:sz w:val="28"/>
      <w:lang w:val="es-ES_tradnl" w:eastAsia="es-ES" w:bidi="ar-SA"/>
    </w:rPr>
  </w:style>
  <w:style w:type="paragraph" w:styleId="Textodeglobo">
    <w:name w:val="Balloon Text"/>
    <w:basedOn w:val="Normal"/>
    <w:link w:val="TextodegloboCar"/>
    <w:rsid w:val="00E85661"/>
    <w:rPr>
      <w:rFonts w:ascii="Segoe UI" w:hAnsi="Segoe UI" w:cs="Segoe UI"/>
      <w:sz w:val="18"/>
      <w:szCs w:val="18"/>
    </w:rPr>
  </w:style>
  <w:style w:type="character" w:customStyle="1" w:styleId="TextodegloboCar">
    <w:name w:val="Texto de globo Car"/>
    <w:link w:val="Textodeglobo"/>
    <w:rsid w:val="00E85661"/>
    <w:rPr>
      <w:rFonts w:ascii="Segoe UI"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3362">
      <w:bodyDiv w:val="1"/>
      <w:marLeft w:val="0"/>
      <w:marRight w:val="0"/>
      <w:marTop w:val="0"/>
      <w:marBottom w:val="0"/>
      <w:divBdr>
        <w:top w:val="none" w:sz="0" w:space="0" w:color="auto"/>
        <w:left w:val="none" w:sz="0" w:space="0" w:color="auto"/>
        <w:bottom w:val="none" w:sz="0" w:space="0" w:color="auto"/>
        <w:right w:val="none" w:sz="0" w:space="0" w:color="auto"/>
      </w:divBdr>
    </w:div>
    <w:div w:id="393702512">
      <w:bodyDiv w:val="1"/>
      <w:marLeft w:val="0"/>
      <w:marRight w:val="0"/>
      <w:marTop w:val="0"/>
      <w:marBottom w:val="0"/>
      <w:divBdr>
        <w:top w:val="none" w:sz="0" w:space="0" w:color="auto"/>
        <w:left w:val="none" w:sz="0" w:space="0" w:color="auto"/>
        <w:bottom w:val="none" w:sz="0" w:space="0" w:color="auto"/>
        <w:right w:val="none" w:sz="0" w:space="0" w:color="auto"/>
      </w:divBdr>
    </w:div>
    <w:div w:id="402679645">
      <w:bodyDiv w:val="1"/>
      <w:marLeft w:val="0"/>
      <w:marRight w:val="0"/>
      <w:marTop w:val="0"/>
      <w:marBottom w:val="0"/>
      <w:divBdr>
        <w:top w:val="none" w:sz="0" w:space="0" w:color="auto"/>
        <w:left w:val="none" w:sz="0" w:space="0" w:color="auto"/>
        <w:bottom w:val="none" w:sz="0" w:space="0" w:color="auto"/>
        <w:right w:val="none" w:sz="0" w:space="0" w:color="auto"/>
      </w:divBdr>
    </w:div>
    <w:div w:id="423917441">
      <w:bodyDiv w:val="1"/>
      <w:marLeft w:val="0"/>
      <w:marRight w:val="0"/>
      <w:marTop w:val="0"/>
      <w:marBottom w:val="0"/>
      <w:divBdr>
        <w:top w:val="none" w:sz="0" w:space="0" w:color="auto"/>
        <w:left w:val="none" w:sz="0" w:space="0" w:color="auto"/>
        <w:bottom w:val="none" w:sz="0" w:space="0" w:color="auto"/>
        <w:right w:val="none" w:sz="0" w:space="0" w:color="auto"/>
      </w:divBdr>
    </w:div>
    <w:div w:id="458692542">
      <w:bodyDiv w:val="1"/>
      <w:marLeft w:val="0"/>
      <w:marRight w:val="0"/>
      <w:marTop w:val="0"/>
      <w:marBottom w:val="0"/>
      <w:divBdr>
        <w:top w:val="none" w:sz="0" w:space="0" w:color="auto"/>
        <w:left w:val="none" w:sz="0" w:space="0" w:color="auto"/>
        <w:bottom w:val="none" w:sz="0" w:space="0" w:color="auto"/>
        <w:right w:val="none" w:sz="0" w:space="0" w:color="auto"/>
      </w:divBdr>
    </w:div>
    <w:div w:id="507451968">
      <w:bodyDiv w:val="1"/>
      <w:marLeft w:val="0"/>
      <w:marRight w:val="0"/>
      <w:marTop w:val="0"/>
      <w:marBottom w:val="0"/>
      <w:divBdr>
        <w:top w:val="none" w:sz="0" w:space="0" w:color="auto"/>
        <w:left w:val="none" w:sz="0" w:space="0" w:color="auto"/>
        <w:bottom w:val="none" w:sz="0" w:space="0" w:color="auto"/>
        <w:right w:val="none" w:sz="0" w:space="0" w:color="auto"/>
      </w:divBdr>
    </w:div>
    <w:div w:id="589505853">
      <w:bodyDiv w:val="1"/>
      <w:marLeft w:val="0"/>
      <w:marRight w:val="0"/>
      <w:marTop w:val="0"/>
      <w:marBottom w:val="0"/>
      <w:divBdr>
        <w:top w:val="none" w:sz="0" w:space="0" w:color="auto"/>
        <w:left w:val="none" w:sz="0" w:space="0" w:color="auto"/>
        <w:bottom w:val="none" w:sz="0" w:space="0" w:color="auto"/>
        <w:right w:val="none" w:sz="0" w:space="0" w:color="auto"/>
      </w:divBdr>
    </w:div>
    <w:div w:id="735009471">
      <w:bodyDiv w:val="1"/>
      <w:marLeft w:val="0"/>
      <w:marRight w:val="0"/>
      <w:marTop w:val="0"/>
      <w:marBottom w:val="0"/>
      <w:divBdr>
        <w:top w:val="none" w:sz="0" w:space="0" w:color="auto"/>
        <w:left w:val="none" w:sz="0" w:space="0" w:color="auto"/>
        <w:bottom w:val="none" w:sz="0" w:space="0" w:color="auto"/>
        <w:right w:val="none" w:sz="0" w:space="0" w:color="auto"/>
      </w:divBdr>
    </w:div>
    <w:div w:id="1009212083">
      <w:bodyDiv w:val="1"/>
      <w:marLeft w:val="0"/>
      <w:marRight w:val="0"/>
      <w:marTop w:val="0"/>
      <w:marBottom w:val="0"/>
      <w:divBdr>
        <w:top w:val="none" w:sz="0" w:space="0" w:color="auto"/>
        <w:left w:val="none" w:sz="0" w:space="0" w:color="auto"/>
        <w:bottom w:val="none" w:sz="0" w:space="0" w:color="auto"/>
        <w:right w:val="none" w:sz="0" w:space="0" w:color="auto"/>
      </w:divBdr>
    </w:div>
    <w:div w:id="1388798032">
      <w:bodyDiv w:val="1"/>
      <w:marLeft w:val="0"/>
      <w:marRight w:val="0"/>
      <w:marTop w:val="0"/>
      <w:marBottom w:val="0"/>
      <w:divBdr>
        <w:top w:val="none" w:sz="0" w:space="0" w:color="auto"/>
        <w:left w:val="none" w:sz="0" w:space="0" w:color="auto"/>
        <w:bottom w:val="none" w:sz="0" w:space="0" w:color="auto"/>
        <w:right w:val="none" w:sz="0" w:space="0" w:color="auto"/>
      </w:divBdr>
    </w:div>
    <w:div w:id="1419710943">
      <w:bodyDiv w:val="1"/>
      <w:marLeft w:val="0"/>
      <w:marRight w:val="0"/>
      <w:marTop w:val="0"/>
      <w:marBottom w:val="0"/>
      <w:divBdr>
        <w:top w:val="none" w:sz="0" w:space="0" w:color="auto"/>
        <w:left w:val="none" w:sz="0" w:space="0" w:color="auto"/>
        <w:bottom w:val="none" w:sz="0" w:space="0" w:color="auto"/>
        <w:right w:val="none" w:sz="0" w:space="0" w:color="auto"/>
      </w:divBdr>
    </w:div>
    <w:div w:id="1478717538">
      <w:bodyDiv w:val="1"/>
      <w:marLeft w:val="0"/>
      <w:marRight w:val="0"/>
      <w:marTop w:val="0"/>
      <w:marBottom w:val="0"/>
      <w:divBdr>
        <w:top w:val="none" w:sz="0" w:space="0" w:color="auto"/>
        <w:left w:val="none" w:sz="0" w:space="0" w:color="auto"/>
        <w:bottom w:val="none" w:sz="0" w:space="0" w:color="auto"/>
        <w:right w:val="none" w:sz="0" w:space="0" w:color="auto"/>
      </w:divBdr>
    </w:div>
    <w:div w:id="1633752163">
      <w:bodyDiv w:val="1"/>
      <w:marLeft w:val="0"/>
      <w:marRight w:val="0"/>
      <w:marTop w:val="0"/>
      <w:marBottom w:val="0"/>
      <w:divBdr>
        <w:top w:val="none" w:sz="0" w:space="0" w:color="auto"/>
        <w:left w:val="none" w:sz="0" w:space="0" w:color="auto"/>
        <w:bottom w:val="none" w:sz="0" w:space="0" w:color="auto"/>
        <w:right w:val="none" w:sz="0" w:space="0" w:color="auto"/>
      </w:divBdr>
    </w:div>
    <w:div w:id="1726680062">
      <w:bodyDiv w:val="1"/>
      <w:marLeft w:val="0"/>
      <w:marRight w:val="0"/>
      <w:marTop w:val="0"/>
      <w:marBottom w:val="0"/>
      <w:divBdr>
        <w:top w:val="none" w:sz="0" w:space="0" w:color="auto"/>
        <w:left w:val="none" w:sz="0" w:space="0" w:color="auto"/>
        <w:bottom w:val="none" w:sz="0" w:space="0" w:color="auto"/>
        <w:right w:val="none" w:sz="0" w:space="0" w:color="auto"/>
      </w:divBdr>
    </w:div>
    <w:div w:id="1863931617">
      <w:bodyDiv w:val="1"/>
      <w:marLeft w:val="0"/>
      <w:marRight w:val="0"/>
      <w:marTop w:val="0"/>
      <w:marBottom w:val="0"/>
      <w:divBdr>
        <w:top w:val="none" w:sz="0" w:space="0" w:color="auto"/>
        <w:left w:val="none" w:sz="0" w:space="0" w:color="auto"/>
        <w:bottom w:val="none" w:sz="0" w:space="0" w:color="auto"/>
        <w:right w:val="none" w:sz="0" w:space="0" w:color="auto"/>
      </w:divBdr>
    </w:div>
    <w:div w:id="1977559800">
      <w:bodyDiv w:val="1"/>
      <w:marLeft w:val="0"/>
      <w:marRight w:val="0"/>
      <w:marTop w:val="0"/>
      <w:marBottom w:val="0"/>
      <w:divBdr>
        <w:top w:val="none" w:sz="0" w:space="0" w:color="auto"/>
        <w:left w:val="none" w:sz="0" w:space="0" w:color="auto"/>
        <w:bottom w:val="none" w:sz="0" w:space="0" w:color="auto"/>
        <w:right w:val="none" w:sz="0" w:space="0" w:color="auto"/>
      </w:divBdr>
    </w:div>
    <w:div w:id="2029984727">
      <w:bodyDiv w:val="1"/>
      <w:marLeft w:val="0"/>
      <w:marRight w:val="0"/>
      <w:marTop w:val="0"/>
      <w:marBottom w:val="0"/>
      <w:divBdr>
        <w:top w:val="none" w:sz="0" w:space="0" w:color="auto"/>
        <w:left w:val="none" w:sz="0" w:space="0" w:color="auto"/>
        <w:bottom w:val="none" w:sz="0" w:space="0" w:color="auto"/>
        <w:right w:val="none" w:sz="0" w:space="0" w:color="auto"/>
      </w:divBdr>
    </w:div>
    <w:div w:id="211019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8F506-0B49-4970-8448-26165143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3548</Words>
  <Characters>18112</Characters>
  <Application>Microsoft Office Word</Application>
  <DocSecurity>0</DocSecurity>
  <Lines>150</Lines>
  <Paragraphs>43</Paragraphs>
  <ScaleCrop>false</ScaleCrop>
  <HeadingPairs>
    <vt:vector size="2" baseType="variant">
      <vt:variant>
        <vt:lpstr>Título</vt:lpstr>
      </vt:variant>
      <vt:variant>
        <vt:i4>1</vt:i4>
      </vt:variant>
    </vt:vector>
  </HeadingPairs>
  <TitlesOfParts>
    <vt:vector size="1" baseType="lpstr">
      <vt:lpstr>FUNDAMENTOS</vt:lpstr>
    </vt:vector>
  </TitlesOfParts>
  <Company>pre installed user</Company>
  <LinksUpToDate>false</LinksUpToDate>
  <CharactersWithSpaces>21617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FUNDAMENTOS</dc:title>
  <dc:subject/>
  <dc:creator>Richard Quinn</dc:creator>
  <cp:keywords/>
  <cp:lastModifiedBy>OFIC. MAYOR</cp:lastModifiedBy>
  <cp:revision>3</cp:revision>
  <cp:lastPrinted>2021-08-09T11:02:00Z</cp:lastPrinted>
  <dcterms:created xsi:type="dcterms:W3CDTF">2021-08-11T15:35:00Z</dcterms:created>
  <dcterms:modified xsi:type="dcterms:W3CDTF">2021-08-11T15:36:00Z</dcterms:modified>
</cp:coreProperties>
</file>